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BAD" w:rsidRDefault="00070BBF" w:rsidP="00DD30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826038" cy="9648825"/>
            <wp:effectExtent l="0" t="6668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стор5 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831161" cy="9657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0BBF" w:rsidRDefault="00070BBF" w:rsidP="00DD30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A07D29" w:rsidRDefault="00DD3048" w:rsidP="00DD30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lastRenderedPageBreak/>
        <w:t xml:space="preserve">По учебному плану МБОУ  </w:t>
      </w:r>
      <w:proofErr w:type="spellStart"/>
      <w:r>
        <w:rPr>
          <w:rFonts w:ascii="Times New Roman" w:hAnsi="Times New Roman" w:cs="Times New Roman"/>
          <w:sz w:val="24"/>
          <w:szCs w:val="24"/>
        </w:rPr>
        <w:t>Исенбаевская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 </w:t>
      </w:r>
      <w:proofErr w:type="spellStart"/>
      <w:r>
        <w:rPr>
          <w:rFonts w:ascii="Times New Roman" w:hAnsi="Times New Roman" w:cs="Times New Roman"/>
          <w:sz w:val="24"/>
          <w:szCs w:val="24"/>
        </w:rPr>
        <w:t>Агрызского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</w:t>
      </w:r>
      <w:r w:rsidR="002155F5">
        <w:rPr>
          <w:rFonts w:ascii="Times New Roman" w:hAnsi="Times New Roman" w:cs="Times New Roman"/>
          <w:sz w:val="24"/>
          <w:szCs w:val="24"/>
        </w:rPr>
        <w:t>она Республики Татарстан на 20</w:t>
      </w:r>
      <w:r w:rsidR="008A551B">
        <w:rPr>
          <w:rFonts w:ascii="Times New Roman" w:hAnsi="Times New Roman" w:cs="Times New Roman"/>
          <w:sz w:val="24"/>
          <w:szCs w:val="24"/>
        </w:rPr>
        <w:t>20-2021</w:t>
      </w:r>
      <w:r w:rsidR="00485D7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учебный год на изучение</w:t>
      </w:r>
      <w:r w:rsidR="006D6693">
        <w:rPr>
          <w:rFonts w:ascii="Times New Roman" w:hAnsi="Times New Roman" w:cs="Times New Roman"/>
          <w:sz w:val="24"/>
          <w:szCs w:val="24"/>
        </w:rPr>
        <w:t xml:space="preserve"> истории в 5 классе отводится </w:t>
      </w:r>
      <w:r w:rsidR="00AD3BAD">
        <w:rPr>
          <w:rFonts w:ascii="Times New Roman" w:hAnsi="Times New Roman" w:cs="Times New Roman"/>
          <w:sz w:val="24"/>
          <w:szCs w:val="24"/>
        </w:rPr>
        <w:t xml:space="preserve"> </w:t>
      </w:r>
      <w:r w:rsidR="006D6693">
        <w:rPr>
          <w:rFonts w:ascii="Times New Roman" w:hAnsi="Times New Roman" w:cs="Times New Roman"/>
          <w:sz w:val="24"/>
          <w:szCs w:val="24"/>
        </w:rPr>
        <w:t>70 часов: 2</w:t>
      </w:r>
      <w:r>
        <w:rPr>
          <w:rFonts w:ascii="Times New Roman" w:hAnsi="Times New Roman" w:cs="Times New Roman"/>
          <w:sz w:val="24"/>
          <w:szCs w:val="24"/>
        </w:rPr>
        <w:t xml:space="preserve"> час</w:t>
      </w:r>
      <w:r w:rsidR="006D6693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  в неделю</w:t>
      </w:r>
    </w:p>
    <w:p w:rsidR="00DD3048" w:rsidRDefault="00DD3048" w:rsidP="00DD3048">
      <w:pPr>
        <w:pStyle w:val="4"/>
        <w:jc w:val="center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Планируемые </w:t>
      </w:r>
      <w:r w:rsidRPr="006919EE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результаты 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и</w:t>
      </w:r>
      <w:r w:rsidR="00A80DD2">
        <w:rPr>
          <w:rFonts w:ascii="Times New Roman" w:hAnsi="Times New Roman" w:cs="Times New Roman"/>
          <w:i w:val="0"/>
          <w:color w:val="auto"/>
          <w:sz w:val="24"/>
          <w:szCs w:val="24"/>
        </w:rPr>
        <w:t>зучения предмета «история» в 5 классе</w:t>
      </w:r>
    </w:p>
    <w:p w:rsidR="00CF16A9" w:rsidRPr="00CF16A9" w:rsidRDefault="00CF16A9" w:rsidP="00CF16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F16A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 результаты:</w:t>
      </w:r>
    </w:p>
    <w:p w:rsidR="00CF16A9" w:rsidRPr="00CF16A9" w:rsidRDefault="00CF16A9" w:rsidP="00CF16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осознание своей идентичности как гражданина страны, члена семьи, этнической и религиозной группы, локальной и региональной общности;</w:t>
      </w:r>
    </w:p>
    <w:p w:rsidR="00CF16A9" w:rsidRPr="00CF16A9" w:rsidRDefault="00CF16A9" w:rsidP="00CF16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освоение гуманистических традиций и ценностей современного общества, уважение прав и свобод человека;</w:t>
      </w:r>
    </w:p>
    <w:p w:rsidR="00CF16A9" w:rsidRPr="00CF16A9" w:rsidRDefault="00CF16A9" w:rsidP="00CF16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="Times New Roman" w:hAnsi="Times New Roman" w:cs="Times New Roman"/>
          <w:sz w:val="24"/>
          <w:szCs w:val="24"/>
          <w:lang w:eastAsia="ru-RU"/>
        </w:rPr>
        <w:t>-осмысление социально-нравственного опыта предшествующих поколений, способность к определению своей позиции и ответственному поведению в современном обществе;</w:t>
      </w:r>
    </w:p>
    <w:p w:rsidR="00CF16A9" w:rsidRDefault="00CF16A9" w:rsidP="00CF16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CF16A9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понимание культурного многообразия мира, уважение к культуре своего и других народов, толерантность.</w:t>
      </w:r>
    </w:p>
    <w:p w:rsidR="00800E80" w:rsidRPr="00800E80" w:rsidRDefault="00800E80" w:rsidP="00800E8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EB5AE6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00E80">
        <w:rPr>
          <w:rFonts w:ascii="Times New Roman" w:hAnsi="Times New Roman" w:cs="Times New Roman"/>
          <w:b/>
          <w:sz w:val="24"/>
          <w:szCs w:val="24"/>
        </w:rPr>
        <w:t>освоения ООП</w:t>
      </w:r>
    </w:p>
    <w:p w:rsidR="00800E80" w:rsidRPr="00800E80" w:rsidRDefault="00800E80" w:rsidP="00800E8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История Древнего мира </w:t>
      </w:r>
    </w:p>
    <w:p w:rsidR="00800E80" w:rsidRPr="00EB5AE6" w:rsidRDefault="00800E80" w:rsidP="00800E80">
      <w:pPr>
        <w:pStyle w:val="a3"/>
        <w:spacing w:line="240" w:lineRule="auto"/>
        <w:ind w:firstLine="0"/>
        <w:rPr>
          <w:b/>
          <w:sz w:val="24"/>
        </w:rPr>
      </w:pPr>
      <w:r w:rsidRPr="00EB5AE6">
        <w:rPr>
          <w:b/>
          <w:sz w:val="24"/>
        </w:rPr>
        <w:t>Выпускник научится:</w:t>
      </w:r>
    </w:p>
    <w:p w:rsidR="00800E80" w:rsidRPr="00EB5AE6" w:rsidRDefault="00800E80" w:rsidP="00800E8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определять место исторических событий во времени, объяснять смысл основных хронологических понятий, терминов (тысячелетие, век, до нашей эры, нашей эры);</w:t>
      </w:r>
    </w:p>
    <w:p w:rsidR="00800E80" w:rsidRPr="00EB5AE6" w:rsidRDefault="00800E80" w:rsidP="00800E8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использовать историческую карту как источник информации о расселении человеческих общностей в эпохи первобытности и Древнего мира, расположении древних цивилизаций и государств, местах важнейших событий;</w:t>
      </w:r>
    </w:p>
    <w:p w:rsidR="00800E80" w:rsidRPr="00EB5AE6" w:rsidRDefault="00800E80" w:rsidP="00800E8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проводить поиск информации в отрывках исторических текстов, материальных памятниках Древнего мира;</w:t>
      </w:r>
    </w:p>
    <w:p w:rsidR="00800E80" w:rsidRPr="00EB5AE6" w:rsidRDefault="00800E80" w:rsidP="00800E8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описывать условия существования, основные занятия, образ жизни людей в древности, памятники древней культуры; рассказывать о событиях древней истории;</w:t>
      </w:r>
    </w:p>
    <w:p w:rsidR="00800E80" w:rsidRPr="00EB5AE6" w:rsidRDefault="00800E80" w:rsidP="00800E8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EB5AE6">
        <w:rPr>
          <w:rFonts w:ascii="Times New Roman" w:hAnsi="Times New Roman" w:cs="Times New Roman"/>
          <w:sz w:val="24"/>
          <w:szCs w:val="24"/>
        </w:rPr>
        <w:t>• раскрывать характерные, существенные черты: а) форм государственного устройства древних обществ (с использованием понятий «деспотия», «полис», «республика», «закон», «империя», «метрополия», «колония» и др.); б) положения основных групп населения в древневосточных и античных обществах (правители и подданные, свободные и рабы); в) религиозных верований людей в древности;</w:t>
      </w:r>
      <w:proofErr w:type="gramEnd"/>
    </w:p>
    <w:p w:rsidR="00800E80" w:rsidRPr="00EB5AE6" w:rsidRDefault="00800E80" w:rsidP="00800E8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объяснять, в чем заключались назначение и художественные достоинства памятников древней культуры: архитектурных сооружений, предметов быта, произведений искусства;</w:t>
      </w:r>
    </w:p>
    <w:p w:rsidR="00800E80" w:rsidRPr="00EB5AE6" w:rsidRDefault="00800E80" w:rsidP="00800E8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давать оценку наиболее значительным событиям и личностям древней истории.</w:t>
      </w:r>
    </w:p>
    <w:p w:rsidR="00800E80" w:rsidRPr="00EB5AE6" w:rsidRDefault="00800E80" w:rsidP="00800E8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5AE6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800E80" w:rsidRPr="00EB5AE6" w:rsidRDefault="00800E80" w:rsidP="00800E8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5AE6">
        <w:rPr>
          <w:rFonts w:ascii="Times New Roman" w:hAnsi="Times New Roman" w:cs="Times New Roman"/>
          <w:i/>
          <w:sz w:val="24"/>
          <w:szCs w:val="24"/>
        </w:rPr>
        <w:t>• давать характеристику общественного строя древних государств;</w:t>
      </w:r>
    </w:p>
    <w:p w:rsidR="00800E80" w:rsidRPr="00EB5AE6" w:rsidRDefault="00800E80" w:rsidP="00800E8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</w:t>
      </w:r>
      <w:r w:rsidRPr="00EB5AE6">
        <w:rPr>
          <w:rFonts w:ascii="Times New Roman" w:hAnsi="Times New Roman" w:cs="Times New Roman"/>
          <w:i/>
          <w:sz w:val="24"/>
          <w:szCs w:val="24"/>
        </w:rPr>
        <w:t>сопоставлять свидетельства различных исторических источников, выявляя в них общее и различия;</w:t>
      </w:r>
    </w:p>
    <w:p w:rsidR="00800E80" w:rsidRPr="00EB5AE6" w:rsidRDefault="00800E80" w:rsidP="00800E8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</w:t>
      </w:r>
      <w:r w:rsidRPr="00EB5AE6">
        <w:rPr>
          <w:rFonts w:ascii="Times New Roman" w:hAnsi="Times New Roman" w:cs="Times New Roman"/>
          <w:i/>
          <w:sz w:val="24"/>
          <w:szCs w:val="24"/>
        </w:rPr>
        <w:t>видеть проявления влияния античного искусства в окружающей среде;</w:t>
      </w:r>
    </w:p>
    <w:p w:rsidR="00800E80" w:rsidRPr="00EB5AE6" w:rsidRDefault="00800E80" w:rsidP="00800E8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5AE6">
        <w:rPr>
          <w:rFonts w:ascii="Times New Roman" w:hAnsi="Times New Roman" w:cs="Times New Roman"/>
          <w:sz w:val="24"/>
          <w:szCs w:val="24"/>
        </w:rPr>
        <w:t>• </w:t>
      </w:r>
      <w:r w:rsidRPr="00EB5AE6">
        <w:rPr>
          <w:rFonts w:ascii="Times New Roman" w:hAnsi="Times New Roman" w:cs="Times New Roman"/>
          <w:i/>
          <w:sz w:val="24"/>
          <w:szCs w:val="24"/>
        </w:rPr>
        <w:t>высказывать суждения о значении и месте исторического и культурного наследия древних обществ в мировой истории.</w:t>
      </w:r>
    </w:p>
    <w:p w:rsidR="00800E80" w:rsidRPr="00EB5AE6" w:rsidRDefault="00800E80" w:rsidP="00800E80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00E80" w:rsidRPr="00800E80" w:rsidRDefault="00800E80" w:rsidP="00CF16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0E80" w:rsidRDefault="00800E80" w:rsidP="00CF16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00E80" w:rsidRDefault="00800E80" w:rsidP="00CF16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00E80" w:rsidRPr="00800E80" w:rsidRDefault="00800E80" w:rsidP="00CF16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CF16A9" w:rsidRPr="00CF16A9" w:rsidRDefault="00CF16A9" w:rsidP="00CF16A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F16A9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Регулятивные УУД</w:t>
      </w:r>
    </w:p>
    <w:p w:rsidR="00CF16A9" w:rsidRPr="00CF16A9" w:rsidRDefault="00CF16A9" w:rsidP="00CF16A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CF16A9" w:rsidRPr="00CF16A9" w:rsidRDefault="00CF16A9" w:rsidP="009E2EA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самостоятельно планировать пути достижения целей</w:t>
      </w:r>
    </w:p>
    <w:p w:rsidR="00CF16A9" w:rsidRPr="00CF16A9" w:rsidRDefault="00CF16A9" w:rsidP="00CF16A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</w:t>
      </w:r>
      <w:proofErr w:type="gramStart"/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  <w:proofErr w:type="gramEnd"/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</w:t>
      </w:r>
      <w:proofErr w:type="gramEnd"/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CF16A9" w:rsidRPr="00CF16A9" w:rsidRDefault="00CF16A9" w:rsidP="00CF16A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оценивать свою деятельность, аргументируя причины достижения или отсутствия планируемого результата;</w:t>
      </w:r>
    </w:p>
    <w:p w:rsidR="00CF16A9" w:rsidRPr="009E2EAF" w:rsidRDefault="00CF16A9" w:rsidP="00CF16A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Познавательные УУД</w:t>
      </w:r>
    </w:p>
    <w:p w:rsidR="00CF16A9" w:rsidRPr="00CF16A9" w:rsidRDefault="00CF16A9" w:rsidP="00CF16A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Обучающийся сможет:</w:t>
      </w:r>
    </w:p>
    <w:p w:rsidR="00CF16A9" w:rsidRPr="00CF16A9" w:rsidRDefault="00CF16A9" w:rsidP="00CF16A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выделять общий признак двух или нескольких предметов или явлений и объяснять их сходство;</w:t>
      </w:r>
    </w:p>
    <w:p w:rsidR="009E2EAF" w:rsidRPr="00CF16A9" w:rsidRDefault="00CF16A9" w:rsidP="009E2EA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объединять предметы и явления в группы по определенным признакам, сравнивать, </w:t>
      </w:r>
    </w:p>
    <w:p w:rsidR="009E2EAF" w:rsidRDefault="00CF16A9" w:rsidP="00CF16A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выявлять и называть причины события, явления</w:t>
      </w:r>
    </w:p>
    <w:p w:rsidR="00CF16A9" w:rsidRPr="00CF16A9" w:rsidRDefault="00CF16A9" w:rsidP="00CF16A9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Коммуникативные УУД</w:t>
      </w:r>
    </w:p>
    <w:p w:rsidR="00CF16A9" w:rsidRPr="00CF16A9" w:rsidRDefault="00CF16A9" w:rsidP="00CF16A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CF16A9" w:rsidRPr="00CF16A9" w:rsidRDefault="00CF16A9" w:rsidP="00CF16A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CF16A9" w:rsidRPr="00CF16A9" w:rsidRDefault="00CF16A9" w:rsidP="00CF16A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владение устной и письменной речью, монологической контекстной речью. </w:t>
      </w:r>
    </w:p>
    <w:p w:rsidR="00CF16A9" w:rsidRPr="00CF16A9" w:rsidRDefault="00CF16A9" w:rsidP="00CF16A9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F16A9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541C35" w:rsidRPr="00182F66" w:rsidRDefault="00541C35" w:rsidP="00541C35">
      <w:pPr>
        <w:tabs>
          <w:tab w:val="left" w:pos="993"/>
        </w:tabs>
        <w:spacing w:after="0" w:line="240" w:lineRule="auto"/>
        <w:ind w:left="709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bookmark246"/>
      <w:r w:rsidRPr="00182F66">
        <w:rPr>
          <w:rFonts w:ascii="Times New Roman" w:hAnsi="Times New Roman" w:cs="Times New Roman"/>
          <w:b/>
          <w:sz w:val="24"/>
          <w:szCs w:val="24"/>
        </w:rPr>
        <w:t>Содержание предмета «</w:t>
      </w:r>
      <w:r>
        <w:rPr>
          <w:rFonts w:ascii="Times New Roman" w:hAnsi="Times New Roman" w:cs="Times New Roman"/>
          <w:b/>
          <w:sz w:val="24"/>
          <w:szCs w:val="24"/>
        </w:rPr>
        <w:t>история</w:t>
      </w:r>
      <w:r w:rsidRPr="00182F66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82F66">
        <w:rPr>
          <w:rFonts w:ascii="Times New Roman" w:hAnsi="Times New Roman" w:cs="Times New Roman"/>
          <w:b/>
          <w:sz w:val="24"/>
          <w:szCs w:val="24"/>
        </w:rPr>
        <w:t xml:space="preserve"> 5 класс</w:t>
      </w:r>
    </w:p>
    <w:p w:rsidR="00541C35" w:rsidRPr="00182F66" w:rsidRDefault="008A5351" w:rsidP="00541C35">
      <w:pPr>
        <w:tabs>
          <w:tab w:val="left" w:pos="993"/>
        </w:tabs>
        <w:spacing w:after="0" w:line="240" w:lineRule="auto"/>
        <w:ind w:left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(70 часов, 2</w:t>
      </w:r>
      <w:r w:rsidR="00541C35" w:rsidRPr="00182F66">
        <w:rPr>
          <w:rFonts w:ascii="Times New Roman" w:hAnsi="Times New Roman" w:cs="Times New Roman"/>
          <w:b/>
          <w:sz w:val="24"/>
          <w:szCs w:val="24"/>
        </w:rPr>
        <w:t xml:space="preserve"> час</w:t>
      </w:r>
      <w:r>
        <w:rPr>
          <w:rFonts w:ascii="Times New Roman" w:hAnsi="Times New Roman" w:cs="Times New Roman"/>
          <w:b/>
          <w:sz w:val="24"/>
          <w:szCs w:val="24"/>
        </w:rPr>
        <w:t xml:space="preserve">а </w:t>
      </w:r>
      <w:r w:rsidR="00541C35" w:rsidRPr="00182F66">
        <w:rPr>
          <w:rFonts w:ascii="Times New Roman" w:hAnsi="Times New Roman" w:cs="Times New Roman"/>
          <w:b/>
          <w:sz w:val="24"/>
          <w:szCs w:val="24"/>
        </w:rPr>
        <w:t xml:space="preserve"> в неделю)</w:t>
      </w:r>
    </w:p>
    <w:p w:rsidR="00541C35" w:rsidRDefault="00541C35" w:rsidP="00A80DD2">
      <w:pPr>
        <w:pStyle w:val="30"/>
        <w:keepNext/>
        <w:keepLines/>
        <w:shd w:val="clear" w:color="auto" w:fill="auto"/>
        <w:spacing w:line="240" w:lineRule="auto"/>
        <w:ind w:firstLine="454"/>
        <w:rPr>
          <w:rStyle w:val="34"/>
          <w:b/>
          <w:sz w:val="24"/>
          <w:szCs w:val="24"/>
        </w:rPr>
      </w:pPr>
    </w:p>
    <w:p w:rsidR="00541C35" w:rsidRDefault="00541C35" w:rsidP="00A80DD2">
      <w:pPr>
        <w:pStyle w:val="30"/>
        <w:keepNext/>
        <w:keepLines/>
        <w:shd w:val="clear" w:color="auto" w:fill="auto"/>
        <w:spacing w:line="240" w:lineRule="auto"/>
        <w:ind w:firstLine="454"/>
        <w:rPr>
          <w:rStyle w:val="34"/>
          <w:b/>
          <w:sz w:val="24"/>
          <w:szCs w:val="24"/>
        </w:rPr>
      </w:pPr>
    </w:p>
    <w:p w:rsidR="00A80DD2" w:rsidRPr="00125608" w:rsidRDefault="00A80DD2" w:rsidP="00A80DD2">
      <w:pPr>
        <w:pStyle w:val="30"/>
        <w:keepNext/>
        <w:keepLines/>
        <w:shd w:val="clear" w:color="auto" w:fill="auto"/>
        <w:spacing w:line="240" w:lineRule="auto"/>
        <w:ind w:firstLine="454"/>
        <w:rPr>
          <w:rFonts w:ascii="Times New Roman" w:hAnsi="Times New Roman" w:cs="Times New Roman"/>
          <w:b w:val="0"/>
          <w:sz w:val="24"/>
          <w:szCs w:val="24"/>
        </w:rPr>
      </w:pPr>
      <w:r w:rsidRPr="00125608">
        <w:rPr>
          <w:rStyle w:val="34"/>
          <w:b/>
          <w:sz w:val="24"/>
          <w:szCs w:val="24"/>
        </w:rPr>
        <w:t>История Древнего мира</w:t>
      </w:r>
      <w:bookmarkEnd w:id="1"/>
    </w:p>
    <w:p w:rsidR="00A80DD2" w:rsidRPr="00EB5AE6" w:rsidRDefault="00A80DD2" w:rsidP="00A80DD2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sz w:val="24"/>
          <w:u w:val="none"/>
        </w:rPr>
        <w:t xml:space="preserve">Что изучает история. </w:t>
      </w:r>
      <w:proofErr w:type="gramStart"/>
      <w:r w:rsidRPr="00EB5AE6">
        <w:rPr>
          <w:sz w:val="24"/>
          <w:u w:val="none"/>
        </w:rPr>
        <w:t>Историческая хронология (счёт лет «до н. э.» и «н. э.»). Историческая карта.</w:t>
      </w:r>
      <w:proofErr w:type="gramEnd"/>
      <w:r w:rsidRPr="00EB5AE6">
        <w:rPr>
          <w:sz w:val="24"/>
          <w:u w:val="none"/>
        </w:rPr>
        <w:t xml:space="preserve"> Источники исторических знаний. Вспомогательные исторические науки.</w:t>
      </w:r>
    </w:p>
    <w:p w:rsidR="00A80DD2" w:rsidRPr="00EB5AE6" w:rsidRDefault="00A80DD2" w:rsidP="00A80DD2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rStyle w:val="8"/>
          <w:sz w:val="24"/>
          <w:szCs w:val="24"/>
          <w:u w:val="none"/>
        </w:rPr>
        <w:t>Первобытность.</w:t>
      </w:r>
      <w:r w:rsidRPr="00EB5AE6">
        <w:rPr>
          <w:sz w:val="24"/>
          <w:u w:val="none"/>
        </w:rPr>
        <w:t xml:space="preserve"> Расселение древнейшего человека. Человек разумный. Условия жизни и занятия первобытных людей. Представления об окружающем мире, верования первобытных людей. Древнейшие земледельцы и скотоводы: трудовая деятельность, изобретения. От родовой общины </w:t>
      </w:r>
      <w:proofErr w:type="gramStart"/>
      <w:r w:rsidRPr="00EB5AE6">
        <w:rPr>
          <w:sz w:val="24"/>
          <w:u w:val="none"/>
        </w:rPr>
        <w:t>к</w:t>
      </w:r>
      <w:proofErr w:type="gramEnd"/>
      <w:r w:rsidRPr="00EB5AE6">
        <w:rPr>
          <w:sz w:val="24"/>
          <w:u w:val="none"/>
        </w:rPr>
        <w:t xml:space="preserve"> соседской. Появление ремёсел и торговли. Возникновение древнейших цивилизаций.</w:t>
      </w:r>
    </w:p>
    <w:p w:rsidR="00A80DD2" w:rsidRPr="00EB5AE6" w:rsidRDefault="00A80DD2" w:rsidP="00A80DD2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rStyle w:val="8"/>
          <w:sz w:val="24"/>
          <w:szCs w:val="24"/>
          <w:u w:val="none"/>
        </w:rPr>
        <w:t>Древний мир:</w:t>
      </w:r>
      <w:r w:rsidRPr="00EB5AE6">
        <w:rPr>
          <w:sz w:val="24"/>
          <w:u w:val="none"/>
        </w:rPr>
        <w:t xml:space="preserve"> понятие и хронология. Карта Древнего мира.</w:t>
      </w:r>
    </w:p>
    <w:p w:rsidR="00A80DD2" w:rsidRPr="00125608" w:rsidRDefault="00A80DD2" w:rsidP="00A80DD2">
      <w:pPr>
        <w:pStyle w:val="30"/>
        <w:keepNext/>
        <w:keepLines/>
        <w:shd w:val="clear" w:color="auto" w:fill="auto"/>
        <w:spacing w:line="240" w:lineRule="auto"/>
        <w:ind w:firstLine="454"/>
        <w:rPr>
          <w:rFonts w:ascii="Times New Roman" w:hAnsi="Times New Roman" w:cs="Times New Roman"/>
          <w:b w:val="0"/>
          <w:sz w:val="24"/>
          <w:szCs w:val="24"/>
        </w:rPr>
      </w:pPr>
      <w:bookmarkStart w:id="2" w:name="bookmark247"/>
      <w:r w:rsidRPr="00125608">
        <w:rPr>
          <w:rStyle w:val="34"/>
          <w:b/>
          <w:sz w:val="24"/>
          <w:szCs w:val="24"/>
        </w:rPr>
        <w:lastRenderedPageBreak/>
        <w:t>Древний Восток</w:t>
      </w:r>
      <w:bookmarkEnd w:id="2"/>
    </w:p>
    <w:p w:rsidR="00A80DD2" w:rsidRPr="00EB5AE6" w:rsidRDefault="00A80DD2" w:rsidP="00A80DD2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sz w:val="24"/>
          <w:u w:val="none"/>
        </w:rPr>
        <w:t xml:space="preserve">Древние цивилизации Месопотамии. Условия жизни и занятия населения. Города-государства. Мифы и сказания. Письменность. Древний Вавилон. Законы Хаммурапи. </w:t>
      </w:r>
      <w:proofErr w:type="spellStart"/>
      <w:r w:rsidRPr="00EB5AE6">
        <w:rPr>
          <w:sz w:val="24"/>
          <w:u w:val="none"/>
        </w:rPr>
        <w:t>Нововавилонское</w:t>
      </w:r>
      <w:proofErr w:type="spellEnd"/>
      <w:r w:rsidRPr="00EB5AE6">
        <w:rPr>
          <w:sz w:val="24"/>
          <w:u w:val="none"/>
        </w:rPr>
        <w:t xml:space="preserve"> царство: завоевания, легендарные памятники города Вавилона.</w:t>
      </w:r>
    </w:p>
    <w:p w:rsidR="00A80DD2" w:rsidRPr="00EB5AE6" w:rsidRDefault="00A80DD2" w:rsidP="00A80DD2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sz w:val="24"/>
          <w:u w:val="none"/>
        </w:rPr>
        <w:t>Древний Египет. Условия жизни и занятия населения. Управление государством (фараон, чиновники). Религиозные верования египтян. Жрецы. Фараон-реформатор Эхнатон. Военные походы. Рабы. Познания древних египтян. Письменность. Храмы и пирамиды.</w:t>
      </w:r>
    </w:p>
    <w:p w:rsidR="00A80DD2" w:rsidRPr="00EB5AE6" w:rsidRDefault="00A80DD2" w:rsidP="00A80DD2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sz w:val="24"/>
          <w:u w:val="none"/>
        </w:rPr>
        <w:t>Восточное Средиземноморье в древности. Финикия: природные условия, занятия жителей. Развитие ремёсел и торговли. Финикийский алфавит. Палестина: расселение евреев, Израильское царство. Занятия населения. Религиозные верования. Ветхозаветные сказания.</w:t>
      </w:r>
    </w:p>
    <w:p w:rsidR="00A80DD2" w:rsidRPr="00EB5AE6" w:rsidRDefault="00A80DD2" w:rsidP="00A80DD2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sz w:val="24"/>
          <w:u w:val="none"/>
        </w:rPr>
        <w:t>Ассирия: завоевания ассирийцев, культурные сокровища Ниневии, гибель империи. Персидская держава: военные походы, управление империей.</w:t>
      </w:r>
    </w:p>
    <w:p w:rsidR="00A80DD2" w:rsidRPr="00EB5AE6" w:rsidRDefault="00A80DD2" w:rsidP="00A80DD2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sz w:val="24"/>
          <w:u w:val="none"/>
        </w:rPr>
        <w:t xml:space="preserve">Древняя Индия. Природные условия, занятия населения. Древние города-государства. Общественное устройство, </w:t>
      </w:r>
      <w:proofErr w:type="spellStart"/>
      <w:r w:rsidRPr="00EB5AE6">
        <w:rPr>
          <w:sz w:val="24"/>
          <w:u w:val="none"/>
        </w:rPr>
        <w:t>варны</w:t>
      </w:r>
      <w:proofErr w:type="spellEnd"/>
      <w:r w:rsidRPr="00EB5AE6">
        <w:rPr>
          <w:sz w:val="24"/>
          <w:u w:val="none"/>
        </w:rPr>
        <w:t>. Религиозные верования, легенды и сказания. Возникновение буддизма. Культурное наследие Древней Индии.</w:t>
      </w:r>
    </w:p>
    <w:p w:rsidR="00A80DD2" w:rsidRPr="00EB5AE6" w:rsidRDefault="00A80DD2" w:rsidP="00A80DD2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sz w:val="24"/>
          <w:u w:val="none"/>
        </w:rPr>
        <w:t xml:space="preserve">Древний Китай. Условия жизни и хозяйственная деятельность населения. Создание объединённого государства. Империи </w:t>
      </w:r>
      <w:proofErr w:type="spellStart"/>
      <w:r w:rsidRPr="00EB5AE6">
        <w:rPr>
          <w:sz w:val="24"/>
          <w:u w:val="none"/>
        </w:rPr>
        <w:t>Цинь</w:t>
      </w:r>
      <w:proofErr w:type="spellEnd"/>
      <w:r w:rsidRPr="00EB5AE6">
        <w:rPr>
          <w:sz w:val="24"/>
          <w:u w:val="none"/>
        </w:rPr>
        <w:t xml:space="preserve"> и </w:t>
      </w:r>
      <w:proofErr w:type="spellStart"/>
      <w:r w:rsidRPr="00EB5AE6">
        <w:rPr>
          <w:sz w:val="24"/>
          <w:u w:val="none"/>
        </w:rPr>
        <w:t>Хань</w:t>
      </w:r>
      <w:proofErr w:type="spellEnd"/>
      <w:r w:rsidRPr="00EB5AE6">
        <w:rPr>
          <w:sz w:val="24"/>
          <w:u w:val="none"/>
        </w:rPr>
        <w:t>. Жизнь в империи: правители и подданные, положение различных групп населения. Развитие ремёсел и торговли. Великий шёлковый путь. Религиозно-философские учения (конфуцианство). Научные знания и изобретения. Храмы. Великая Китайская стена.</w:t>
      </w:r>
    </w:p>
    <w:p w:rsidR="00A80DD2" w:rsidRPr="00EB5AE6" w:rsidRDefault="00A80DD2" w:rsidP="00A80DD2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rStyle w:val="8"/>
          <w:sz w:val="24"/>
          <w:szCs w:val="24"/>
          <w:u w:val="none"/>
        </w:rPr>
        <w:t>Античный мир:</w:t>
      </w:r>
      <w:r w:rsidRPr="00EB5AE6">
        <w:rPr>
          <w:sz w:val="24"/>
          <w:u w:val="none"/>
        </w:rPr>
        <w:t xml:space="preserve"> понятие. Карта античного мира.</w:t>
      </w:r>
    </w:p>
    <w:p w:rsidR="00A80DD2" w:rsidRPr="00125608" w:rsidRDefault="00A80DD2" w:rsidP="00A80DD2">
      <w:pPr>
        <w:pStyle w:val="30"/>
        <w:keepNext/>
        <w:keepLines/>
        <w:shd w:val="clear" w:color="auto" w:fill="auto"/>
        <w:spacing w:line="240" w:lineRule="auto"/>
        <w:ind w:firstLine="454"/>
        <w:rPr>
          <w:rFonts w:ascii="Times New Roman" w:hAnsi="Times New Roman" w:cs="Times New Roman"/>
          <w:b w:val="0"/>
          <w:sz w:val="24"/>
          <w:szCs w:val="24"/>
        </w:rPr>
      </w:pPr>
      <w:bookmarkStart w:id="3" w:name="bookmark248"/>
      <w:r w:rsidRPr="00125608">
        <w:rPr>
          <w:rStyle w:val="34"/>
          <w:b/>
          <w:sz w:val="24"/>
          <w:szCs w:val="24"/>
        </w:rPr>
        <w:t>Древняя Греция</w:t>
      </w:r>
      <w:bookmarkEnd w:id="3"/>
    </w:p>
    <w:p w:rsidR="00A80DD2" w:rsidRPr="00EB5AE6" w:rsidRDefault="00A80DD2" w:rsidP="00A80DD2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sz w:val="24"/>
          <w:u w:val="none"/>
        </w:rPr>
        <w:t xml:space="preserve">Население Древней Греции: условия жизни и занятия. Древнейшие государства на Крите. Государства ахейской Греции (Микены, </w:t>
      </w:r>
      <w:proofErr w:type="spellStart"/>
      <w:r w:rsidRPr="00EB5AE6">
        <w:rPr>
          <w:sz w:val="24"/>
          <w:u w:val="none"/>
        </w:rPr>
        <w:t>Тиринф</w:t>
      </w:r>
      <w:proofErr w:type="spellEnd"/>
      <w:r w:rsidRPr="00EB5AE6">
        <w:rPr>
          <w:sz w:val="24"/>
          <w:u w:val="none"/>
        </w:rPr>
        <w:t xml:space="preserve"> и др.). Троянская война. «Илиада» и «Одиссея». Верования древних греков. Сказания о богах и героях.</w:t>
      </w:r>
    </w:p>
    <w:p w:rsidR="00A80DD2" w:rsidRPr="00EB5AE6" w:rsidRDefault="00A80DD2" w:rsidP="00A80DD2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sz w:val="24"/>
          <w:u w:val="none"/>
        </w:rPr>
        <w:t xml:space="preserve">Греческие города-государства: политический строй, аристократия и демос. Развитие земледелия и ремёсел. Великая греческая колонизация. Афины: утверждение демократии. Законы Солона, реформы </w:t>
      </w:r>
      <w:proofErr w:type="spellStart"/>
      <w:r w:rsidRPr="00EB5AE6">
        <w:rPr>
          <w:sz w:val="24"/>
          <w:u w:val="none"/>
        </w:rPr>
        <w:t>Клисфена</w:t>
      </w:r>
      <w:proofErr w:type="spellEnd"/>
      <w:r w:rsidRPr="00EB5AE6">
        <w:rPr>
          <w:sz w:val="24"/>
          <w:u w:val="none"/>
        </w:rPr>
        <w:t>. Спарта: основные группы населения, политическое устройство. Спартанское воспитание. Организация военного дела.</w:t>
      </w:r>
    </w:p>
    <w:p w:rsidR="00A80DD2" w:rsidRPr="00EB5AE6" w:rsidRDefault="00A80DD2" w:rsidP="00A80DD2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sz w:val="24"/>
          <w:u w:val="none"/>
        </w:rPr>
        <w:t>Классическая Греция. Греко-персидские войны: причины, участники, крупнейшие сражения, герои. Причины победы греков. Афинская демократия при Перикле. Хозяйственная жизнь в древнегреческом обществе. Рабство. Пелопоннесская война. Возвышение Македонии.</w:t>
      </w:r>
    </w:p>
    <w:p w:rsidR="00A80DD2" w:rsidRPr="00EB5AE6" w:rsidRDefault="00A80DD2" w:rsidP="00A80DD2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sz w:val="24"/>
          <w:u w:val="none"/>
        </w:rPr>
        <w:t>Культура Древней Греции. Развитие наук. Греческая философия. Школа и образование. Литература. Архитектура и скульптура. Быт и досуг древних греков. Театр. Спортивные состязания; Олимпийские игры.</w:t>
      </w:r>
    </w:p>
    <w:p w:rsidR="00A80DD2" w:rsidRPr="00EB5AE6" w:rsidRDefault="00A80DD2" w:rsidP="00A80DD2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sz w:val="24"/>
          <w:u w:val="none"/>
        </w:rPr>
        <w:t>Период эллинизма. Македонские завоевания. Держава Александра Македонского и её распад. Эллинистические государства Востока. Культура эллинистического мира.</w:t>
      </w:r>
    </w:p>
    <w:p w:rsidR="00A80DD2" w:rsidRPr="00125608" w:rsidRDefault="00A80DD2" w:rsidP="00A80DD2">
      <w:pPr>
        <w:pStyle w:val="30"/>
        <w:keepNext/>
        <w:keepLines/>
        <w:shd w:val="clear" w:color="auto" w:fill="auto"/>
        <w:spacing w:line="240" w:lineRule="auto"/>
        <w:ind w:firstLine="454"/>
        <w:rPr>
          <w:rFonts w:ascii="Times New Roman" w:hAnsi="Times New Roman" w:cs="Times New Roman"/>
          <w:b w:val="0"/>
          <w:sz w:val="24"/>
          <w:szCs w:val="24"/>
        </w:rPr>
      </w:pPr>
      <w:bookmarkStart w:id="4" w:name="bookmark249"/>
      <w:r w:rsidRPr="00125608">
        <w:rPr>
          <w:rStyle w:val="34"/>
          <w:b/>
          <w:sz w:val="24"/>
          <w:szCs w:val="24"/>
        </w:rPr>
        <w:t>Древний Рим</w:t>
      </w:r>
      <w:bookmarkEnd w:id="4"/>
    </w:p>
    <w:p w:rsidR="00A80DD2" w:rsidRPr="002500BC" w:rsidRDefault="00A80DD2" w:rsidP="00A80DD2">
      <w:pPr>
        <w:pStyle w:val="a4"/>
        <w:ind w:firstLine="454"/>
        <w:jc w:val="both"/>
        <w:rPr>
          <w:color w:val="FF0000"/>
          <w:sz w:val="24"/>
          <w:u w:val="none"/>
        </w:rPr>
      </w:pPr>
      <w:r w:rsidRPr="00EB5AE6">
        <w:rPr>
          <w:sz w:val="24"/>
          <w:u w:val="none"/>
        </w:rPr>
        <w:t xml:space="preserve">Население Древней Италии: условия жизни и занятия. Этруски. Легенды об основании Рима. Рим эпохи царей. Римская республика. Патриции и плебеи. Управление и законы. </w:t>
      </w:r>
      <w:r w:rsidRPr="00A024E9">
        <w:rPr>
          <w:sz w:val="24"/>
          <w:u w:val="none"/>
        </w:rPr>
        <w:t>Верования древних римлян.</w:t>
      </w:r>
    </w:p>
    <w:p w:rsidR="00A80DD2" w:rsidRPr="00EB5AE6" w:rsidRDefault="00A80DD2" w:rsidP="00A80DD2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sz w:val="24"/>
          <w:u w:val="none"/>
        </w:rPr>
        <w:t xml:space="preserve">Завоевание Римом Италии. Войны с Карфагеном; Ганнибал. Римская армия. Установление господства Рима в Средиземноморье. Реформы </w:t>
      </w:r>
      <w:proofErr w:type="spellStart"/>
      <w:r w:rsidRPr="00EB5AE6">
        <w:rPr>
          <w:sz w:val="24"/>
          <w:u w:val="none"/>
        </w:rPr>
        <w:t>Гракхов</w:t>
      </w:r>
      <w:proofErr w:type="spellEnd"/>
      <w:r w:rsidRPr="00EB5AE6">
        <w:rPr>
          <w:sz w:val="24"/>
          <w:u w:val="none"/>
        </w:rPr>
        <w:t>. Рабство в Древнем Риме.</w:t>
      </w:r>
    </w:p>
    <w:p w:rsidR="00A80DD2" w:rsidRPr="00EB5AE6" w:rsidRDefault="00A80DD2" w:rsidP="00A80DD2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sz w:val="24"/>
          <w:u w:val="none"/>
        </w:rPr>
        <w:t xml:space="preserve">От республики к империи. Гражданские войны в Риме. Гай Юлий Цезарь. Установление императорской власти; </w:t>
      </w:r>
      <w:proofErr w:type="spellStart"/>
      <w:r w:rsidRPr="00EB5AE6">
        <w:rPr>
          <w:sz w:val="24"/>
          <w:u w:val="none"/>
        </w:rPr>
        <w:t>Октавиан</w:t>
      </w:r>
      <w:proofErr w:type="spellEnd"/>
      <w:r w:rsidRPr="00EB5AE6">
        <w:rPr>
          <w:sz w:val="24"/>
          <w:u w:val="none"/>
        </w:rPr>
        <w:t xml:space="preserve"> Август. Римская империя: территория, управление. Возникновение и распространение христианства. Разделение Римской империи на Западную и Восточную части. Рим и варвары. Падение Западной Римской империи.</w:t>
      </w:r>
    </w:p>
    <w:p w:rsidR="00A80DD2" w:rsidRPr="00EB5AE6" w:rsidRDefault="00A80DD2" w:rsidP="00A80DD2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sz w:val="24"/>
          <w:u w:val="none"/>
        </w:rPr>
        <w:lastRenderedPageBreak/>
        <w:t>Культура Древнего Рима. Римская литература, золотой век поэзии. Ораторское искусство; Цицерон. Развитие наук. Архитектура и скульптура. Пантеон. Быт и досуг римлян.</w:t>
      </w:r>
    </w:p>
    <w:p w:rsidR="00A80DD2" w:rsidRDefault="00A80DD2" w:rsidP="00A80DD2">
      <w:pPr>
        <w:pStyle w:val="a4"/>
        <w:ind w:firstLine="454"/>
        <w:jc w:val="both"/>
        <w:rPr>
          <w:sz w:val="24"/>
          <w:u w:val="none"/>
        </w:rPr>
      </w:pPr>
      <w:r w:rsidRPr="00EB5AE6">
        <w:rPr>
          <w:sz w:val="24"/>
          <w:u w:val="none"/>
        </w:rPr>
        <w:t>Историческое и культурное наследие древних цивилизаций.</w:t>
      </w:r>
    </w:p>
    <w:p w:rsidR="00A80DD2" w:rsidRDefault="00A80DD2" w:rsidP="00A80DD2">
      <w:pPr>
        <w:pStyle w:val="a4"/>
        <w:ind w:firstLine="454"/>
        <w:jc w:val="both"/>
        <w:rPr>
          <w:sz w:val="24"/>
          <w:u w:val="none"/>
        </w:rPr>
      </w:pPr>
    </w:p>
    <w:p w:rsidR="00A80DD2" w:rsidRDefault="00A80DD2" w:rsidP="00A80DD2">
      <w:pPr>
        <w:shd w:val="clear" w:color="auto" w:fill="FFFFFF"/>
        <w:spacing w:after="0" w:line="240" w:lineRule="auto"/>
        <w:ind w:left="29" w:right="10" w:firstLine="403"/>
        <w:jc w:val="both"/>
        <w:rPr>
          <w:rFonts w:ascii="Times New Roman" w:hAnsi="Times New Roman" w:cs="Times New Roman"/>
          <w:b/>
          <w:color w:val="262626" w:themeColor="text1" w:themeTint="D9"/>
        </w:rPr>
      </w:pPr>
      <w:r w:rsidRPr="009C4DEE">
        <w:rPr>
          <w:rFonts w:ascii="Times New Roman" w:hAnsi="Times New Roman" w:cs="Times New Roman"/>
          <w:b/>
          <w:color w:val="262626" w:themeColor="text1" w:themeTint="D9"/>
        </w:rPr>
        <w:t>Национально-региональный компонент: Истори</w:t>
      </w:r>
      <w:r>
        <w:rPr>
          <w:rFonts w:ascii="Times New Roman" w:hAnsi="Times New Roman" w:cs="Times New Roman"/>
          <w:b/>
          <w:color w:val="262626" w:themeColor="text1" w:themeTint="D9"/>
        </w:rPr>
        <w:t xml:space="preserve">я Татарстана и татарского народа </w:t>
      </w:r>
    </w:p>
    <w:p w:rsidR="00A80DD2" w:rsidRPr="00E73BEF" w:rsidRDefault="00A80DD2" w:rsidP="00A80DD2">
      <w:pPr>
        <w:pStyle w:val="a4"/>
        <w:ind w:firstLine="454"/>
        <w:jc w:val="both"/>
        <w:rPr>
          <w:sz w:val="24"/>
          <w:u w:val="none"/>
        </w:rPr>
      </w:pPr>
    </w:p>
    <w:p w:rsidR="00A80DD2" w:rsidRPr="00E73BEF" w:rsidRDefault="00A80DD2" w:rsidP="00A80DD2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</w:rPr>
      </w:pPr>
      <w:r w:rsidRPr="00E73BEF">
        <w:rPr>
          <w:rFonts w:ascii="Times New Roman" w:hAnsi="Times New Roman" w:cs="Times New Roman"/>
          <w:b/>
          <w:bCs/>
          <w:sz w:val="24"/>
          <w:szCs w:val="24"/>
        </w:rPr>
        <w:t>Введение.</w:t>
      </w:r>
      <w:r w:rsidRPr="00E73BEF">
        <w:rPr>
          <w:rFonts w:ascii="Times New Roman" w:hAnsi="Times New Roman" w:cs="Times New Roman"/>
          <w:sz w:val="24"/>
          <w:szCs w:val="24"/>
        </w:rPr>
        <w:t xml:space="preserve"> </w:t>
      </w:r>
      <w:r w:rsidRPr="00E73BEF">
        <w:rPr>
          <w:rFonts w:ascii="Times New Roman" w:hAnsi="Times New Roman" w:cs="Times New Roman"/>
          <w:i/>
          <w:iCs/>
          <w:sz w:val="24"/>
          <w:szCs w:val="24"/>
        </w:rPr>
        <w:t>Что изучает история татарского народа и Татарстана. Исторические источники и основные их виды.</w:t>
      </w:r>
      <w:r w:rsidRPr="00E73BE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0DD2" w:rsidRPr="00E73BEF" w:rsidRDefault="009E2EAF" w:rsidP="009E2EA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r w:rsidR="00A80DD2" w:rsidRPr="00E73BEF">
        <w:rPr>
          <w:rFonts w:ascii="Times New Roman" w:hAnsi="Times New Roman" w:cs="Times New Roman"/>
          <w:b/>
          <w:bCs/>
          <w:sz w:val="24"/>
          <w:szCs w:val="24"/>
        </w:rPr>
        <w:t xml:space="preserve">Волго-Уральский регион и </w:t>
      </w:r>
      <w:proofErr w:type="spellStart"/>
      <w:r w:rsidR="00A80DD2" w:rsidRPr="00E73BEF">
        <w:rPr>
          <w:rFonts w:ascii="Times New Roman" w:hAnsi="Times New Roman" w:cs="Times New Roman"/>
          <w:b/>
          <w:bCs/>
          <w:sz w:val="24"/>
          <w:szCs w:val="24"/>
        </w:rPr>
        <w:t>тюркоязычные</w:t>
      </w:r>
      <w:proofErr w:type="spellEnd"/>
      <w:r w:rsidR="00A80DD2" w:rsidRPr="00E73BEF">
        <w:rPr>
          <w:rFonts w:ascii="Times New Roman" w:hAnsi="Times New Roman" w:cs="Times New Roman"/>
          <w:b/>
          <w:bCs/>
          <w:sz w:val="24"/>
          <w:szCs w:val="24"/>
        </w:rPr>
        <w:t xml:space="preserve"> народы Евразии в древности.</w:t>
      </w:r>
      <w:r w:rsidR="00A80DD2" w:rsidRPr="00E73BEF">
        <w:rPr>
          <w:rFonts w:ascii="Times New Roman" w:hAnsi="Times New Roman" w:cs="Times New Roman"/>
          <w:sz w:val="24"/>
          <w:szCs w:val="24"/>
        </w:rPr>
        <w:t xml:space="preserve"> Древние люди на территории Волго-Уральского региона</w:t>
      </w:r>
      <w:r w:rsidR="00A80DD2" w:rsidRPr="00E73B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80DD2" w:rsidRPr="00E73BEF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A80DD2" w:rsidRPr="00E73BEF">
        <w:rPr>
          <w:rFonts w:ascii="Times New Roman" w:hAnsi="Times New Roman" w:cs="Times New Roman"/>
          <w:sz w:val="24"/>
          <w:szCs w:val="24"/>
        </w:rPr>
        <w:t xml:space="preserve">эпоху камня, бронзы и раннего железа: расселение, хозяйство, общественный строй, контакты с соседями, духовная культура. </w:t>
      </w:r>
      <w:r w:rsidR="00A80DD2" w:rsidRPr="00E73BEF">
        <w:rPr>
          <w:rFonts w:ascii="Times New Roman" w:hAnsi="Times New Roman" w:cs="Times New Roman"/>
          <w:i/>
          <w:sz w:val="24"/>
          <w:szCs w:val="24"/>
        </w:rPr>
        <w:t>Древняя история предков финно-</w:t>
      </w:r>
      <w:proofErr w:type="spellStart"/>
      <w:r w:rsidR="00A80DD2" w:rsidRPr="00E73BEF">
        <w:rPr>
          <w:rFonts w:ascii="Times New Roman" w:hAnsi="Times New Roman" w:cs="Times New Roman"/>
          <w:i/>
          <w:sz w:val="24"/>
          <w:szCs w:val="24"/>
        </w:rPr>
        <w:t>угров</w:t>
      </w:r>
      <w:proofErr w:type="spellEnd"/>
      <w:r w:rsidR="00A80DD2" w:rsidRPr="00E73BEF">
        <w:rPr>
          <w:rFonts w:ascii="Times New Roman" w:hAnsi="Times New Roman" w:cs="Times New Roman"/>
          <w:i/>
          <w:sz w:val="24"/>
          <w:szCs w:val="24"/>
        </w:rPr>
        <w:t xml:space="preserve"> Поволжья (марийцев, удмуртов, мордвы).</w:t>
      </w:r>
      <w:r w:rsidR="00A80DD2" w:rsidRPr="00E73BEF">
        <w:rPr>
          <w:rStyle w:val="a6"/>
          <w:rFonts w:ascii="Times New Roman" w:hAnsi="Times New Roman" w:cs="Times New Roman"/>
          <w:iCs/>
          <w:sz w:val="24"/>
          <w:szCs w:val="24"/>
        </w:rPr>
        <w:footnoteReference w:customMarkFollows="1" w:id="1"/>
        <w:sym w:font="Symbol" w:char="F02A"/>
      </w:r>
    </w:p>
    <w:p w:rsidR="005A5807" w:rsidRDefault="00A80DD2" w:rsidP="00A80DD2">
      <w:pPr>
        <w:spacing w:after="0" w:line="240" w:lineRule="auto"/>
        <w:ind w:firstLine="397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proofErr w:type="spellStart"/>
      <w:r w:rsidRPr="00E73BEF">
        <w:rPr>
          <w:rFonts w:ascii="Times New Roman" w:hAnsi="Times New Roman" w:cs="Times New Roman"/>
          <w:sz w:val="24"/>
          <w:szCs w:val="24"/>
        </w:rPr>
        <w:t>Хунну</w:t>
      </w:r>
      <w:proofErr w:type="spellEnd"/>
      <w:r w:rsidRPr="00E73BEF">
        <w:rPr>
          <w:rFonts w:ascii="Times New Roman" w:hAnsi="Times New Roman" w:cs="Times New Roman"/>
          <w:sz w:val="24"/>
          <w:szCs w:val="24"/>
        </w:rPr>
        <w:t xml:space="preserve"> (гунны) в Азии и Европе. </w:t>
      </w:r>
    </w:p>
    <w:p w:rsidR="00A80DD2" w:rsidRPr="00E73BEF" w:rsidRDefault="00A80DD2" w:rsidP="00A80DD2">
      <w:pPr>
        <w:spacing w:after="0" w:line="240" w:lineRule="auto"/>
        <w:ind w:firstLine="397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73BE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Понятия и термины:</w:t>
      </w:r>
    </w:p>
    <w:p w:rsidR="00A80DD2" w:rsidRPr="00E73BEF" w:rsidRDefault="00A80DD2" w:rsidP="00A80DD2">
      <w:pPr>
        <w:spacing w:after="0" w:line="240" w:lineRule="auto"/>
        <w:ind w:left="397"/>
        <w:jc w:val="both"/>
        <w:rPr>
          <w:rFonts w:ascii="Times New Roman" w:hAnsi="Times New Roman" w:cs="Times New Roman"/>
          <w:sz w:val="24"/>
          <w:szCs w:val="24"/>
        </w:rPr>
      </w:pPr>
      <w:r w:rsidRPr="00E73BEF">
        <w:rPr>
          <w:rFonts w:ascii="Times New Roman" w:hAnsi="Times New Roman" w:cs="Times New Roman"/>
          <w:sz w:val="24"/>
          <w:szCs w:val="24"/>
        </w:rPr>
        <w:t xml:space="preserve">Кочевой и оседлый образ жизни. Тенгри, </w:t>
      </w:r>
      <w:proofErr w:type="spellStart"/>
      <w:r w:rsidRPr="00E73BEF">
        <w:rPr>
          <w:rFonts w:ascii="Times New Roman" w:hAnsi="Times New Roman" w:cs="Times New Roman"/>
          <w:sz w:val="24"/>
          <w:szCs w:val="24"/>
        </w:rPr>
        <w:t>тенгрианство</w:t>
      </w:r>
      <w:proofErr w:type="spellEnd"/>
      <w:r w:rsidRPr="00E73BEF">
        <w:rPr>
          <w:rFonts w:ascii="Times New Roman" w:hAnsi="Times New Roman" w:cs="Times New Roman"/>
          <w:sz w:val="24"/>
          <w:szCs w:val="24"/>
        </w:rPr>
        <w:t xml:space="preserve">, Каган, </w:t>
      </w:r>
      <w:proofErr w:type="spellStart"/>
      <w:r w:rsidRPr="00E73BEF">
        <w:rPr>
          <w:rFonts w:ascii="Times New Roman" w:hAnsi="Times New Roman" w:cs="Times New Roman"/>
          <w:sz w:val="24"/>
          <w:szCs w:val="24"/>
        </w:rPr>
        <w:t>шаньюй</w:t>
      </w:r>
      <w:proofErr w:type="spellEnd"/>
      <w:r w:rsidRPr="00E73BEF">
        <w:rPr>
          <w:rFonts w:ascii="Times New Roman" w:hAnsi="Times New Roman" w:cs="Times New Roman"/>
          <w:sz w:val="24"/>
          <w:szCs w:val="24"/>
        </w:rPr>
        <w:t xml:space="preserve">, хан, бек, тархан, </w:t>
      </w:r>
      <w:proofErr w:type="spellStart"/>
      <w:r w:rsidRPr="00E73BEF">
        <w:rPr>
          <w:rFonts w:ascii="Times New Roman" w:hAnsi="Times New Roman" w:cs="Times New Roman"/>
          <w:sz w:val="24"/>
          <w:szCs w:val="24"/>
        </w:rPr>
        <w:t>эльтебер</w:t>
      </w:r>
      <w:proofErr w:type="spellEnd"/>
      <w:r w:rsidRPr="00E73BEF">
        <w:rPr>
          <w:rFonts w:ascii="Times New Roman" w:hAnsi="Times New Roman" w:cs="Times New Roman"/>
          <w:sz w:val="24"/>
          <w:szCs w:val="24"/>
        </w:rPr>
        <w:t xml:space="preserve">. Род </w:t>
      </w:r>
      <w:proofErr w:type="spellStart"/>
      <w:r w:rsidRPr="00E73BEF">
        <w:rPr>
          <w:rFonts w:ascii="Times New Roman" w:hAnsi="Times New Roman" w:cs="Times New Roman"/>
          <w:sz w:val="24"/>
          <w:szCs w:val="24"/>
        </w:rPr>
        <w:t>Ашина</w:t>
      </w:r>
      <w:proofErr w:type="spellEnd"/>
      <w:r w:rsidRPr="00E73BE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73BEF">
        <w:rPr>
          <w:rFonts w:ascii="Times New Roman" w:hAnsi="Times New Roman" w:cs="Times New Roman"/>
          <w:sz w:val="24"/>
          <w:szCs w:val="24"/>
        </w:rPr>
        <w:t>отуз</w:t>
      </w:r>
      <w:proofErr w:type="spellEnd"/>
      <w:r w:rsidRPr="00E73BEF">
        <w:rPr>
          <w:rFonts w:ascii="Times New Roman" w:hAnsi="Times New Roman" w:cs="Times New Roman"/>
          <w:sz w:val="24"/>
          <w:szCs w:val="24"/>
        </w:rPr>
        <w:t xml:space="preserve"> татары, </w:t>
      </w:r>
      <w:proofErr w:type="spellStart"/>
      <w:r w:rsidRPr="00E73BEF">
        <w:rPr>
          <w:rFonts w:ascii="Times New Roman" w:hAnsi="Times New Roman" w:cs="Times New Roman"/>
          <w:sz w:val="24"/>
          <w:szCs w:val="24"/>
        </w:rPr>
        <w:t>токуз</w:t>
      </w:r>
      <w:proofErr w:type="spellEnd"/>
      <w:r w:rsidRPr="00E73BEF">
        <w:rPr>
          <w:rFonts w:ascii="Times New Roman" w:hAnsi="Times New Roman" w:cs="Times New Roman"/>
          <w:sz w:val="24"/>
          <w:szCs w:val="24"/>
        </w:rPr>
        <w:t xml:space="preserve"> татары. Руническая письменность, тамга. </w:t>
      </w:r>
    </w:p>
    <w:p w:rsidR="00DD3048" w:rsidRDefault="00D27F73" w:rsidP="00D27F7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lang w:eastAsia="ru-RU"/>
        </w:rPr>
        <w:t xml:space="preserve">                                                                                                                             </w:t>
      </w:r>
      <w:r w:rsidR="001D476F">
        <w:rPr>
          <w:rFonts w:ascii="Times New Roman" w:hAnsi="Times New Roman" w:cs="Times New Roman"/>
          <w:sz w:val="24"/>
          <w:szCs w:val="24"/>
        </w:rPr>
        <w:t>Календарно-тематическое планирование</w:t>
      </w:r>
    </w:p>
    <w:p w:rsidR="0000703C" w:rsidRDefault="0000703C" w:rsidP="00DD30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00703C" w:rsidRPr="0000703C" w:rsidRDefault="0000703C" w:rsidP="00DD30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2"/>
        <w:tblW w:w="14884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11"/>
        <w:gridCol w:w="7995"/>
        <w:gridCol w:w="1417"/>
        <w:gridCol w:w="1559"/>
        <w:gridCol w:w="1560"/>
        <w:gridCol w:w="1842"/>
      </w:tblGrid>
      <w:tr w:rsidR="001D476F" w:rsidRPr="00691DAB" w:rsidTr="0000703C">
        <w:trPr>
          <w:trHeight w:val="828"/>
        </w:trPr>
        <w:tc>
          <w:tcPr>
            <w:tcW w:w="511" w:type="dxa"/>
          </w:tcPr>
          <w:p w:rsidR="001D476F" w:rsidRPr="00691DAB" w:rsidRDefault="001D476F" w:rsidP="00CF16A9">
            <w:pPr>
              <w:jc w:val="center"/>
              <w:rPr>
                <w:b/>
                <w:sz w:val="24"/>
                <w:szCs w:val="24"/>
              </w:rPr>
            </w:pPr>
            <w:r w:rsidRPr="00691DAB">
              <w:rPr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7995" w:type="dxa"/>
          </w:tcPr>
          <w:p w:rsidR="001D476F" w:rsidRPr="00691DAB" w:rsidRDefault="001D476F" w:rsidP="00CF16A9">
            <w:pPr>
              <w:jc w:val="center"/>
              <w:rPr>
                <w:b/>
                <w:sz w:val="24"/>
                <w:szCs w:val="24"/>
              </w:rPr>
            </w:pPr>
            <w:r w:rsidRPr="00691DAB">
              <w:rPr>
                <w:b/>
                <w:sz w:val="24"/>
                <w:szCs w:val="24"/>
              </w:rPr>
              <w:t>Тема урока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jc w:val="center"/>
              <w:rPr>
                <w:b/>
                <w:sz w:val="24"/>
                <w:szCs w:val="24"/>
              </w:rPr>
            </w:pPr>
            <w:r w:rsidRPr="00691DAB">
              <w:rPr>
                <w:b/>
                <w:sz w:val="24"/>
                <w:szCs w:val="24"/>
              </w:rPr>
              <w:t>Кол-во часов</w:t>
            </w:r>
          </w:p>
        </w:tc>
        <w:tc>
          <w:tcPr>
            <w:tcW w:w="1559" w:type="dxa"/>
          </w:tcPr>
          <w:p w:rsidR="001D476F" w:rsidRPr="00691DAB" w:rsidRDefault="001D476F" w:rsidP="00CF16A9">
            <w:pPr>
              <w:jc w:val="center"/>
              <w:rPr>
                <w:b/>
                <w:sz w:val="24"/>
                <w:szCs w:val="24"/>
              </w:rPr>
            </w:pPr>
            <w:r w:rsidRPr="00691DAB">
              <w:rPr>
                <w:b/>
                <w:sz w:val="24"/>
                <w:szCs w:val="24"/>
              </w:rPr>
              <w:t>Дата план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jc w:val="center"/>
              <w:rPr>
                <w:b/>
                <w:sz w:val="24"/>
                <w:szCs w:val="24"/>
              </w:rPr>
            </w:pPr>
            <w:r w:rsidRPr="00691DAB">
              <w:rPr>
                <w:b/>
                <w:sz w:val="24"/>
                <w:szCs w:val="24"/>
              </w:rPr>
              <w:t>Дата</w:t>
            </w:r>
          </w:p>
          <w:p w:rsidR="001D476F" w:rsidRPr="00691DAB" w:rsidRDefault="001D476F" w:rsidP="00CF16A9">
            <w:pPr>
              <w:jc w:val="center"/>
              <w:rPr>
                <w:b/>
                <w:sz w:val="24"/>
                <w:szCs w:val="24"/>
              </w:rPr>
            </w:pPr>
            <w:r w:rsidRPr="00691DAB">
              <w:rPr>
                <w:b/>
                <w:sz w:val="24"/>
                <w:szCs w:val="24"/>
              </w:rPr>
              <w:t>факт</w:t>
            </w:r>
          </w:p>
        </w:tc>
        <w:tc>
          <w:tcPr>
            <w:tcW w:w="1842" w:type="dxa"/>
          </w:tcPr>
          <w:p w:rsidR="001D476F" w:rsidRPr="00691DAB" w:rsidRDefault="001D476F" w:rsidP="00CF16A9">
            <w:pPr>
              <w:jc w:val="center"/>
              <w:rPr>
                <w:b/>
                <w:sz w:val="24"/>
                <w:szCs w:val="24"/>
              </w:rPr>
            </w:pPr>
            <w:r w:rsidRPr="00691DAB">
              <w:rPr>
                <w:b/>
                <w:sz w:val="24"/>
                <w:szCs w:val="24"/>
              </w:rPr>
              <w:t>Примечание</w:t>
            </w:r>
          </w:p>
        </w:tc>
      </w:tr>
      <w:tr w:rsidR="001D476F" w:rsidRPr="00691DAB" w:rsidTr="0000703C">
        <w:trPr>
          <w:trHeight w:val="611"/>
        </w:trPr>
        <w:tc>
          <w:tcPr>
            <w:tcW w:w="14884" w:type="dxa"/>
            <w:gridSpan w:val="6"/>
          </w:tcPr>
          <w:p w:rsidR="001D476F" w:rsidRPr="00691DAB" w:rsidRDefault="001D476F" w:rsidP="00CF16A9">
            <w:pPr>
              <w:jc w:val="center"/>
              <w:rPr>
                <w:b/>
                <w:sz w:val="24"/>
                <w:szCs w:val="24"/>
              </w:rPr>
            </w:pPr>
            <w:r w:rsidRPr="00691DAB">
              <w:rPr>
                <w:b/>
                <w:sz w:val="24"/>
                <w:szCs w:val="24"/>
              </w:rPr>
              <w:t xml:space="preserve">Всеобщая история. </w:t>
            </w:r>
            <w:r w:rsidR="005D222F">
              <w:rPr>
                <w:b/>
                <w:sz w:val="24"/>
                <w:szCs w:val="24"/>
                <w:lang w:val="tt-RU"/>
              </w:rPr>
              <w:t xml:space="preserve">История </w:t>
            </w:r>
            <w:r w:rsidRPr="00691DAB">
              <w:rPr>
                <w:b/>
                <w:sz w:val="24"/>
                <w:szCs w:val="24"/>
              </w:rPr>
              <w:t>Древнего мира (70 ч.)</w:t>
            </w:r>
          </w:p>
        </w:tc>
      </w:tr>
      <w:tr w:rsidR="001D476F" w:rsidRPr="00691DAB" w:rsidTr="000E4C06">
        <w:trPr>
          <w:trHeight w:val="798"/>
        </w:trPr>
        <w:tc>
          <w:tcPr>
            <w:tcW w:w="511" w:type="dxa"/>
            <w:tcBorders>
              <w:right w:val="single" w:sz="4" w:space="0" w:color="auto"/>
            </w:tcBorders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79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D476F" w:rsidRPr="000E4C06" w:rsidRDefault="001D476F" w:rsidP="000E4C06">
            <w:pPr>
              <w:rPr>
                <w:sz w:val="24"/>
                <w:szCs w:val="24"/>
                <w:lang w:val="tt-RU"/>
              </w:rPr>
            </w:pPr>
            <w:r w:rsidRPr="00691DAB">
              <w:rPr>
                <w:sz w:val="24"/>
                <w:szCs w:val="24"/>
              </w:rPr>
              <w:t xml:space="preserve">Что изучает история. Историческая карта. Источники исторических знаний. Вспомогательные исторические </w:t>
            </w:r>
            <w:proofErr w:type="spellStart"/>
            <w:r w:rsidRPr="00691DAB">
              <w:rPr>
                <w:sz w:val="24"/>
                <w:szCs w:val="24"/>
              </w:rPr>
              <w:t>науки</w:t>
            </w:r>
            <w:proofErr w:type="gramStart"/>
            <w:r w:rsidRPr="00691DAB">
              <w:rPr>
                <w:sz w:val="24"/>
                <w:szCs w:val="24"/>
              </w:rPr>
              <w:t>.</w:t>
            </w:r>
            <w:r w:rsidRPr="00691DAB">
              <w:rPr>
                <w:b/>
                <w:iCs/>
                <w:sz w:val="24"/>
                <w:szCs w:val="24"/>
              </w:rPr>
              <w:t>Н</w:t>
            </w:r>
            <w:proofErr w:type="gramEnd"/>
            <w:r w:rsidRPr="00691DAB">
              <w:rPr>
                <w:b/>
                <w:iCs/>
                <w:sz w:val="24"/>
                <w:szCs w:val="24"/>
              </w:rPr>
              <w:t>РК</w:t>
            </w:r>
            <w:proofErr w:type="spellEnd"/>
            <w:r w:rsidRPr="00691DAB">
              <w:rPr>
                <w:b/>
                <w:iCs/>
                <w:sz w:val="24"/>
                <w:szCs w:val="24"/>
              </w:rPr>
              <w:t xml:space="preserve">.  </w:t>
            </w:r>
            <w:r w:rsidRPr="00691DAB">
              <w:rPr>
                <w:i/>
                <w:iCs/>
                <w:sz w:val="24"/>
                <w:szCs w:val="24"/>
              </w:rPr>
              <w:t xml:space="preserve">Что изучает история </w:t>
            </w:r>
            <w:r w:rsidR="00D27F73">
              <w:rPr>
                <w:i/>
                <w:iCs/>
                <w:sz w:val="24"/>
                <w:szCs w:val="24"/>
              </w:rPr>
              <w:t xml:space="preserve">татарского народа и Татарстан. 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1155E2" w:rsidRDefault="001155E2" w:rsidP="00CF16A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  <w:lang w:val="en-US"/>
              </w:rPr>
              <w:t>1</w:t>
            </w:r>
            <w:r>
              <w:rPr>
                <w:sz w:val="24"/>
                <w:szCs w:val="24"/>
              </w:rPr>
              <w:t>.09.</w:t>
            </w:r>
            <w:r>
              <w:rPr>
                <w:sz w:val="24"/>
                <w:szCs w:val="24"/>
                <w:lang w:val="en-US"/>
              </w:rPr>
              <w:t>2020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14884" w:type="dxa"/>
            <w:gridSpan w:val="6"/>
          </w:tcPr>
          <w:p w:rsidR="001D476F" w:rsidRPr="00691DAB" w:rsidRDefault="001D476F" w:rsidP="00CF16A9">
            <w:pPr>
              <w:jc w:val="center"/>
              <w:rPr>
                <w:sz w:val="24"/>
                <w:szCs w:val="24"/>
              </w:rPr>
            </w:pPr>
            <w:r w:rsidRPr="00691DAB">
              <w:rPr>
                <w:b/>
                <w:bCs/>
                <w:sz w:val="24"/>
                <w:szCs w:val="24"/>
              </w:rPr>
              <w:t>Первобытность 6 ч.</w:t>
            </w: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2</w:t>
            </w:r>
          </w:p>
        </w:tc>
        <w:tc>
          <w:tcPr>
            <w:tcW w:w="7995" w:type="dxa"/>
          </w:tcPr>
          <w:p w:rsidR="001D476F" w:rsidRPr="00662335" w:rsidRDefault="001D476F" w:rsidP="000E4C06">
            <w:pPr>
              <w:rPr>
                <w:sz w:val="24"/>
                <w:szCs w:val="24"/>
                <w:lang w:val="tt-RU"/>
              </w:rPr>
            </w:pPr>
            <w:r w:rsidRPr="00691DAB">
              <w:rPr>
                <w:sz w:val="24"/>
              </w:rPr>
              <w:t>Расселение древнейшего человека. Человек разумный. Условия жизни и занятия первобытных людей.</w:t>
            </w:r>
            <w:r w:rsidR="00662335">
              <w:rPr>
                <w:sz w:val="24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1155E2" w:rsidRDefault="001155E2" w:rsidP="00BA7C7F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  <w:lang w:val="en-US"/>
              </w:rPr>
              <w:t>4</w:t>
            </w:r>
            <w:r>
              <w:rPr>
                <w:sz w:val="24"/>
                <w:szCs w:val="24"/>
              </w:rPr>
              <w:t>.09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3</w:t>
            </w:r>
          </w:p>
        </w:tc>
        <w:tc>
          <w:tcPr>
            <w:tcW w:w="7995" w:type="dxa"/>
          </w:tcPr>
          <w:p w:rsidR="001D476F" w:rsidRDefault="001D476F" w:rsidP="00CF16A9">
            <w:pPr>
              <w:rPr>
                <w:sz w:val="24"/>
                <w:lang w:val="tt-RU"/>
              </w:rPr>
            </w:pPr>
            <w:r w:rsidRPr="00691DAB">
              <w:rPr>
                <w:sz w:val="24"/>
              </w:rPr>
              <w:t>Представления об окружающем мире, верования первобытных людей.</w:t>
            </w:r>
          </w:p>
          <w:p w:rsidR="00747F95" w:rsidRPr="00E923DB" w:rsidRDefault="00747F95" w:rsidP="00CF16A9">
            <w:pPr>
              <w:rPr>
                <w:i/>
                <w:sz w:val="24"/>
                <w:lang w:val="tt-RU"/>
              </w:rPr>
            </w:pP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1155E2" w:rsidRDefault="001155E2" w:rsidP="00CF16A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08</w:t>
            </w:r>
            <w:r>
              <w:rPr>
                <w:sz w:val="24"/>
                <w:szCs w:val="24"/>
              </w:rPr>
              <w:t>.09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color w:val="000000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4</w:t>
            </w:r>
          </w:p>
        </w:tc>
        <w:tc>
          <w:tcPr>
            <w:tcW w:w="7995" w:type="dxa"/>
          </w:tcPr>
          <w:p w:rsidR="001D476F" w:rsidRPr="00747F95" w:rsidRDefault="001D476F" w:rsidP="00747F95">
            <w:pPr>
              <w:suppressAutoHyphens/>
              <w:snapToGrid w:val="0"/>
              <w:rPr>
                <w:rFonts w:eastAsia="Calibri" w:cs="Calibri"/>
                <w:bCs/>
                <w:sz w:val="24"/>
                <w:szCs w:val="24"/>
                <w:lang w:val="tt-RU" w:eastAsia="ar-SA"/>
              </w:rPr>
            </w:pPr>
            <w:r w:rsidRPr="00691DAB">
              <w:rPr>
                <w:sz w:val="24"/>
              </w:rPr>
              <w:t xml:space="preserve">Древнейшие земледельцы и скотоводы: трудовая деятельность, изобретения. От родовой общины </w:t>
            </w:r>
            <w:proofErr w:type="gramStart"/>
            <w:r w:rsidRPr="00691DAB">
              <w:rPr>
                <w:sz w:val="24"/>
              </w:rPr>
              <w:t>к</w:t>
            </w:r>
            <w:proofErr w:type="gramEnd"/>
            <w:r w:rsidRPr="00691DAB">
              <w:rPr>
                <w:sz w:val="24"/>
              </w:rPr>
              <w:t xml:space="preserve"> соседской.</w:t>
            </w:r>
            <w:r w:rsidR="00747F95" w:rsidRPr="00747F95">
              <w:rPr>
                <w:rFonts w:eastAsia="Calibri" w:cs="Calibri"/>
                <w:bCs/>
                <w:sz w:val="24"/>
                <w:szCs w:val="24"/>
                <w:lang w:val="tt-RU" w:eastAsia="ar-SA"/>
              </w:rPr>
              <w:t xml:space="preserve">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1155E2" w:rsidRDefault="001155E2" w:rsidP="00CF16A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11.09.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5</w:t>
            </w:r>
          </w:p>
        </w:tc>
        <w:tc>
          <w:tcPr>
            <w:tcW w:w="7995" w:type="dxa"/>
          </w:tcPr>
          <w:p w:rsidR="00747F95" w:rsidRPr="000E4C06" w:rsidRDefault="001D476F" w:rsidP="00CF16A9">
            <w:pPr>
              <w:jc w:val="both"/>
              <w:rPr>
                <w:sz w:val="24"/>
                <w:szCs w:val="24"/>
                <w:lang w:val="tt-RU"/>
              </w:rPr>
            </w:pPr>
            <w:r w:rsidRPr="00691DAB">
              <w:rPr>
                <w:sz w:val="24"/>
                <w:szCs w:val="24"/>
              </w:rPr>
              <w:t>Появление ремёсел и торговли. Возникновение древнейших цивилизаций.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1155E2" w:rsidRDefault="001155E2" w:rsidP="00CF16A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en-US"/>
              </w:rPr>
              <w:t>5</w:t>
            </w:r>
            <w:r>
              <w:rPr>
                <w:sz w:val="24"/>
                <w:szCs w:val="24"/>
              </w:rPr>
              <w:t>.09.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7995" w:type="dxa"/>
          </w:tcPr>
          <w:p w:rsidR="001D476F" w:rsidRPr="00D404AD" w:rsidRDefault="005E63B0" w:rsidP="000E4C06">
            <w:pPr>
              <w:rPr>
                <w:sz w:val="24"/>
                <w:szCs w:val="24"/>
                <w:u w:val="single"/>
                <w:lang w:val="tt-RU"/>
              </w:rPr>
            </w:pPr>
            <w:r w:rsidRPr="00691DAB">
              <w:rPr>
                <w:b/>
                <w:bCs/>
                <w:sz w:val="24"/>
                <w:szCs w:val="24"/>
              </w:rPr>
              <w:t xml:space="preserve">НРК. Волго-Уральский регион и </w:t>
            </w:r>
            <w:proofErr w:type="spellStart"/>
            <w:r w:rsidRPr="00691DAB">
              <w:rPr>
                <w:b/>
                <w:bCs/>
                <w:sz w:val="24"/>
                <w:szCs w:val="24"/>
              </w:rPr>
              <w:t>тюркоязычные</w:t>
            </w:r>
            <w:proofErr w:type="spellEnd"/>
            <w:r w:rsidRPr="00691DAB">
              <w:rPr>
                <w:b/>
                <w:bCs/>
                <w:sz w:val="24"/>
                <w:szCs w:val="24"/>
              </w:rPr>
              <w:t xml:space="preserve"> народы Евразии в древности и раннем средневековье.</w:t>
            </w:r>
            <w:r w:rsidRPr="00691DAB">
              <w:rPr>
                <w:sz w:val="24"/>
                <w:szCs w:val="24"/>
              </w:rPr>
              <w:t xml:space="preserve"> Древние люди на территории Волго-Уральского региона</w:t>
            </w:r>
            <w:r w:rsidRPr="00691DAB">
              <w:rPr>
                <w:b/>
                <w:bCs/>
                <w:sz w:val="24"/>
                <w:szCs w:val="24"/>
              </w:rPr>
              <w:t xml:space="preserve"> </w:t>
            </w:r>
            <w:r w:rsidRPr="00691DAB">
              <w:rPr>
                <w:sz w:val="24"/>
                <w:szCs w:val="24"/>
              </w:rPr>
              <w:t xml:space="preserve">в эпоху камня, бронзы и раннего железа: расселение, хозяйство, общественный строй, контакты с соседями, духовная культура. </w:t>
            </w:r>
            <w:r w:rsidRPr="00691DAB">
              <w:rPr>
                <w:i/>
                <w:sz w:val="24"/>
                <w:szCs w:val="24"/>
              </w:rPr>
              <w:t>Древняя история предков финно-</w:t>
            </w:r>
            <w:proofErr w:type="spellStart"/>
            <w:r w:rsidRPr="00691DAB">
              <w:rPr>
                <w:i/>
                <w:sz w:val="24"/>
                <w:szCs w:val="24"/>
              </w:rPr>
              <w:t>угров</w:t>
            </w:r>
            <w:proofErr w:type="spellEnd"/>
            <w:r w:rsidRPr="00691DAB">
              <w:rPr>
                <w:i/>
                <w:sz w:val="24"/>
                <w:szCs w:val="24"/>
              </w:rPr>
              <w:t xml:space="preserve"> Поволжья (марийцев, удмуртов, мордвы).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1155E2" w:rsidRDefault="001155E2" w:rsidP="00CF16A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18.09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7</w:t>
            </w:r>
          </w:p>
        </w:tc>
        <w:tc>
          <w:tcPr>
            <w:tcW w:w="7995" w:type="dxa"/>
          </w:tcPr>
          <w:p w:rsidR="001D476F" w:rsidRPr="005E63B0" w:rsidRDefault="005E63B0" w:rsidP="00381C2D">
            <w:pPr>
              <w:rPr>
                <w:sz w:val="24"/>
                <w:szCs w:val="24"/>
                <w:lang w:val="tt-RU"/>
              </w:rPr>
            </w:pPr>
            <w:r w:rsidRPr="005E63B0">
              <w:rPr>
                <w:bCs/>
                <w:sz w:val="24"/>
                <w:szCs w:val="24"/>
                <w:lang w:val="tt-RU"/>
              </w:rPr>
              <w:t>Повторение</w:t>
            </w:r>
            <w:r>
              <w:rPr>
                <w:bCs/>
                <w:sz w:val="24"/>
                <w:szCs w:val="24"/>
                <w:lang w:val="tt-RU"/>
              </w:rPr>
              <w:t xml:space="preserve"> по разделу “</w:t>
            </w:r>
            <w:r w:rsidRPr="005E63B0">
              <w:rPr>
                <w:rStyle w:val="8"/>
                <w:b w:val="0"/>
                <w:sz w:val="24"/>
                <w:szCs w:val="24"/>
              </w:rPr>
              <w:t>Первобытность</w:t>
            </w:r>
            <w:r>
              <w:rPr>
                <w:rStyle w:val="8"/>
                <w:b w:val="0"/>
                <w:sz w:val="24"/>
                <w:szCs w:val="24"/>
                <w:lang w:val="tt-RU"/>
              </w:rPr>
              <w:t>”.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1155E2" w:rsidRDefault="001155E2" w:rsidP="00CF16A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  <w:lang w:val="en-US"/>
              </w:rPr>
              <w:t>2</w:t>
            </w:r>
            <w:r>
              <w:rPr>
                <w:sz w:val="24"/>
                <w:szCs w:val="24"/>
              </w:rPr>
              <w:t>.09.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971274" w:rsidRDefault="001D476F" w:rsidP="00CF16A9">
            <w:pPr>
              <w:rPr>
                <w:sz w:val="24"/>
                <w:szCs w:val="24"/>
                <w:lang w:val="tt-RU"/>
              </w:rPr>
            </w:pPr>
          </w:p>
        </w:tc>
      </w:tr>
      <w:tr w:rsidR="001D476F" w:rsidRPr="00691DAB" w:rsidTr="0000703C">
        <w:tc>
          <w:tcPr>
            <w:tcW w:w="14884" w:type="dxa"/>
            <w:gridSpan w:val="6"/>
          </w:tcPr>
          <w:p w:rsidR="001D476F" w:rsidRPr="00691DAB" w:rsidRDefault="001D476F" w:rsidP="00CF16A9">
            <w:pPr>
              <w:jc w:val="center"/>
              <w:rPr>
                <w:color w:val="000000"/>
              </w:rPr>
            </w:pPr>
            <w:r w:rsidRPr="00691DAB">
              <w:rPr>
                <w:sz w:val="24"/>
                <w:szCs w:val="24"/>
              </w:rPr>
              <w:t>Древний мир: понятие и хронология. Карта Древнего мира – 1 ч.</w:t>
            </w: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8</w:t>
            </w:r>
          </w:p>
        </w:tc>
        <w:tc>
          <w:tcPr>
            <w:tcW w:w="7995" w:type="dxa"/>
          </w:tcPr>
          <w:p w:rsidR="001D476F" w:rsidRPr="00433A47" w:rsidRDefault="001D476F" w:rsidP="000E4C06">
            <w:pPr>
              <w:rPr>
                <w:b/>
                <w:bCs/>
                <w:sz w:val="24"/>
                <w:szCs w:val="24"/>
                <w:lang w:val="tt-RU"/>
              </w:rPr>
            </w:pPr>
            <w:r w:rsidRPr="00691DAB">
              <w:rPr>
                <w:sz w:val="24"/>
                <w:szCs w:val="24"/>
              </w:rPr>
              <w:t>Счет лет в истории</w:t>
            </w:r>
            <w:r w:rsidR="00433A47">
              <w:rPr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1155E2" w:rsidRDefault="001155E2" w:rsidP="00CF16A9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25.09.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color w:val="000000"/>
              </w:rPr>
            </w:pPr>
          </w:p>
        </w:tc>
      </w:tr>
      <w:tr w:rsidR="001D476F" w:rsidRPr="00691DAB" w:rsidTr="0000703C">
        <w:tc>
          <w:tcPr>
            <w:tcW w:w="14884" w:type="dxa"/>
            <w:gridSpan w:val="6"/>
          </w:tcPr>
          <w:p w:rsidR="001D476F" w:rsidRPr="00774ED5" w:rsidRDefault="00774ED5" w:rsidP="00774ED5">
            <w:pPr>
              <w:keepNext/>
              <w:keepLines/>
              <w:outlineLvl w:val="2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</w:t>
            </w:r>
            <w:r w:rsidR="001D476F" w:rsidRPr="00691DAB">
              <w:rPr>
                <w:b/>
                <w:sz w:val="24"/>
                <w:szCs w:val="24"/>
                <w:shd w:val="clear" w:color="auto" w:fill="FFFFFF"/>
              </w:rPr>
              <w:t>Древний Восток: 18 ч.</w:t>
            </w: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9</w:t>
            </w:r>
          </w:p>
        </w:tc>
        <w:tc>
          <w:tcPr>
            <w:tcW w:w="7995" w:type="dxa"/>
          </w:tcPr>
          <w:p w:rsidR="001D476F" w:rsidRPr="00691DAB" w:rsidRDefault="001D476F" w:rsidP="000E4C0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691DAB">
              <w:rPr>
                <w:sz w:val="24"/>
              </w:rPr>
              <w:t>Древний Египет. Условия жизни и занятия населения.</w:t>
            </w:r>
            <w:r w:rsidR="00C64A13">
              <w:rPr>
                <w:rFonts w:cs="Calibri"/>
                <w:bCs/>
                <w:sz w:val="24"/>
                <w:szCs w:val="24"/>
                <w:lang w:val="tt-RU" w:eastAsia="ar-SA"/>
              </w:rPr>
              <w:t xml:space="preserve">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7D658E" w:rsidP="00CF16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29.09.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E4C06">
        <w:trPr>
          <w:trHeight w:val="301"/>
        </w:trPr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10</w:t>
            </w:r>
          </w:p>
        </w:tc>
        <w:tc>
          <w:tcPr>
            <w:tcW w:w="7995" w:type="dxa"/>
          </w:tcPr>
          <w:p w:rsidR="001D476F" w:rsidRPr="000E4C06" w:rsidRDefault="001D476F" w:rsidP="00CF16A9">
            <w:pPr>
              <w:shd w:val="clear" w:color="auto" w:fill="FFFFFF"/>
              <w:jc w:val="both"/>
              <w:rPr>
                <w:rFonts w:cs="Calibri"/>
                <w:bCs/>
                <w:sz w:val="24"/>
                <w:szCs w:val="24"/>
                <w:lang w:val="tt-RU" w:eastAsia="ar-SA"/>
              </w:rPr>
            </w:pPr>
            <w:r w:rsidRPr="00691DAB">
              <w:rPr>
                <w:sz w:val="24"/>
              </w:rPr>
              <w:t>Управление государством (фараон, чиновники).</w:t>
            </w:r>
            <w:r w:rsidR="000E3224">
              <w:rPr>
                <w:rFonts w:cs="Calibri"/>
                <w:bCs/>
                <w:sz w:val="24"/>
                <w:szCs w:val="24"/>
                <w:lang w:val="tt-RU" w:eastAsia="ar-SA"/>
              </w:rPr>
              <w:t xml:space="preserve">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CC4843" w:rsidP="00CF16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  <w:r w:rsidR="00AA16EA">
              <w:rPr>
                <w:sz w:val="24"/>
                <w:szCs w:val="24"/>
              </w:rPr>
              <w:t>.10.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11</w:t>
            </w:r>
          </w:p>
        </w:tc>
        <w:tc>
          <w:tcPr>
            <w:tcW w:w="7995" w:type="dxa"/>
          </w:tcPr>
          <w:p w:rsidR="001D476F" w:rsidRPr="00691DAB" w:rsidRDefault="001D476F" w:rsidP="00CF16A9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691DAB">
              <w:rPr>
                <w:sz w:val="24"/>
              </w:rPr>
              <w:t>Военные походы. Рабы.</w:t>
            </w:r>
            <w:r w:rsidR="00D404AD">
              <w:rPr>
                <w:rFonts w:cs="Calibri"/>
                <w:bCs/>
                <w:sz w:val="24"/>
                <w:szCs w:val="24"/>
                <w:lang w:val="tt-RU" w:eastAsia="ar-SA"/>
              </w:rPr>
              <w:t xml:space="preserve">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7D658E" w:rsidP="00CF16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  <w:r w:rsidR="00AA16EA">
              <w:rPr>
                <w:sz w:val="24"/>
                <w:szCs w:val="24"/>
              </w:rPr>
              <w:t>.10.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12</w:t>
            </w:r>
          </w:p>
        </w:tc>
        <w:tc>
          <w:tcPr>
            <w:tcW w:w="7995" w:type="dxa"/>
          </w:tcPr>
          <w:p w:rsidR="00E923DB" w:rsidRPr="00712618" w:rsidRDefault="001D476F" w:rsidP="00CF16A9">
            <w:pPr>
              <w:shd w:val="clear" w:color="auto" w:fill="FFFFFF"/>
              <w:jc w:val="both"/>
              <w:rPr>
                <w:sz w:val="24"/>
                <w:lang w:val="tt-RU"/>
              </w:rPr>
            </w:pPr>
            <w:r w:rsidRPr="00691DAB">
              <w:rPr>
                <w:sz w:val="24"/>
              </w:rPr>
              <w:t>Религиозные верования египтян. Жрецы. Фараон-реформатор Эхнатон.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CC4843" w:rsidP="00CF16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AA16EA">
              <w:rPr>
                <w:sz w:val="24"/>
                <w:szCs w:val="24"/>
              </w:rPr>
              <w:t>.10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13</w:t>
            </w:r>
          </w:p>
        </w:tc>
        <w:tc>
          <w:tcPr>
            <w:tcW w:w="7995" w:type="dxa"/>
          </w:tcPr>
          <w:p w:rsidR="001D476F" w:rsidRPr="00E923DB" w:rsidRDefault="001D476F" w:rsidP="00381C2D">
            <w:pPr>
              <w:rPr>
                <w:sz w:val="24"/>
                <w:szCs w:val="24"/>
                <w:lang w:val="tt-RU"/>
              </w:rPr>
            </w:pPr>
            <w:r w:rsidRPr="00691DAB">
              <w:rPr>
                <w:sz w:val="24"/>
              </w:rPr>
              <w:t>Храмы и пирамиды</w:t>
            </w:r>
            <w:r w:rsidR="00E923DB">
              <w:rPr>
                <w:sz w:val="24"/>
                <w:lang w:val="tt-RU"/>
              </w:rPr>
              <w:t>.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7D658E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2251D6">
              <w:rPr>
                <w:sz w:val="24"/>
                <w:szCs w:val="24"/>
              </w:rPr>
              <w:t>.10.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14</w:t>
            </w:r>
          </w:p>
        </w:tc>
        <w:tc>
          <w:tcPr>
            <w:tcW w:w="7995" w:type="dxa"/>
          </w:tcPr>
          <w:p w:rsidR="001D476F" w:rsidRPr="00712618" w:rsidRDefault="001D476F" w:rsidP="00712618">
            <w:pPr>
              <w:suppressAutoHyphens/>
              <w:snapToGrid w:val="0"/>
              <w:rPr>
                <w:rFonts w:eastAsia="Calibri" w:cs="Calibri"/>
                <w:bCs/>
                <w:i/>
                <w:sz w:val="24"/>
                <w:szCs w:val="24"/>
                <w:lang w:val="tt-RU" w:eastAsia="ar-SA"/>
              </w:rPr>
            </w:pPr>
            <w:r w:rsidRPr="00691DAB">
              <w:rPr>
                <w:sz w:val="24"/>
                <w:szCs w:val="24"/>
              </w:rPr>
              <w:t>Познания древних египтян. Письменность.</w:t>
            </w:r>
            <w:r w:rsidR="00E923DB" w:rsidRPr="00E923DB">
              <w:rPr>
                <w:rFonts w:eastAsia="Calibri" w:cs="Calibri"/>
                <w:bCs/>
                <w:sz w:val="24"/>
                <w:szCs w:val="24"/>
                <w:lang w:val="tt-RU" w:eastAsia="ar-SA"/>
              </w:rPr>
              <w:t xml:space="preserve">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CC4843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2251D6">
              <w:rPr>
                <w:sz w:val="24"/>
                <w:szCs w:val="24"/>
              </w:rPr>
              <w:t>.10.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15</w:t>
            </w:r>
          </w:p>
        </w:tc>
        <w:tc>
          <w:tcPr>
            <w:tcW w:w="7995" w:type="dxa"/>
          </w:tcPr>
          <w:p w:rsidR="001D476F" w:rsidRPr="00074D42" w:rsidRDefault="001D476F" w:rsidP="00712618">
            <w:pPr>
              <w:rPr>
                <w:sz w:val="24"/>
                <w:szCs w:val="24"/>
                <w:u w:val="single"/>
                <w:lang w:val="tt-RU"/>
              </w:rPr>
            </w:pPr>
            <w:r w:rsidRPr="00691DAB">
              <w:rPr>
                <w:sz w:val="24"/>
                <w:szCs w:val="24"/>
              </w:rPr>
              <w:t>Древние цивилизации Месопотамии. Условия жизни и занятия населения. Города-государства. Мифы и сказания. Письменность</w:t>
            </w:r>
            <w:r w:rsidR="00074D42">
              <w:rPr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7D658E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AA16EA">
              <w:rPr>
                <w:sz w:val="24"/>
                <w:szCs w:val="24"/>
              </w:rPr>
              <w:t>.10.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16</w:t>
            </w:r>
          </w:p>
        </w:tc>
        <w:tc>
          <w:tcPr>
            <w:tcW w:w="7995" w:type="dxa"/>
          </w:tcPr>
          <w:p w:rsidR="001D476F" w:rsidRPr="00691DAB" w:rsidRDefault="001D476F" w:rsidP="00712618">
            <w:pPr>
              <w:rPr>
                <w:sz w:val="24"/>
                <w:szCs w:val="24"/>
                <w:u w:val="single"/>
              </w:rPr>
            </w:pPr>
            <w:r w:rsidRPr="00691DAB">
              <w:rPr>
                <w:sz w:val="24"/>
                <w:szCs w:val="24"/>
              </w:rPr>
              <w:t xml:space="preserve">Древний Вавилон. Законы Хаммурапи. </w:t>
            </w:r>
            <w:proofErr w:type="spellStart"/>
            <w:r w:rsidRPr="00691DAB">
              <w:rPr>
                <w:sz w:val="24"/>
                <w:szCs w:val="24"/>
              </w:rPr>
              <w:t>Нововавилонское</w:t>
            </w:r>
            <w:proofErr w:type="spellEnd"/>
            <w:r w:rsidRPr="00691DAB">
              <w:rPr>
                <w:sz w:val="24"/>
                <w:szCs w:val="24"/>
              </w:rPr>
              <w:t xml:space="preserve"> царство: завоевания, легендарные памятники города Вавилона.</w:t>
            </w:r>
            <w:r w:rsidR="00074D42">
              <w:rPr>
                <w:rFonts w:cs="Calibri"/>
                <w:bCs/>
                <w:sz w:val="24"/>
                <w:szCs w:val="24"/>
                <w:lang w:val="tt-RU" w:eastAsia="ar-SA"/>
              </w:rPr>
              <w:t xml:space="preserve">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7D658E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2251D6">
              <w:rPr>
                <w:sz w:val="24"/>
                <w:szCs w:val="24"/>
              </w:rPr>
              <w:t>.10.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17</w:t>
            </w:r>
          </w:p>
        </w:tc>
        <w:tc>
          <w:tcPr>
            <w:tcW w:w="7995" w:type="dxa"/>
          </w:tcPr>
          <w:p w:rsidR="00074D42" w:rsidRPr="00712618" w:rsidRDefault="001D476F" w:rsidP="00CF16A9">
            <w:pPr>
              <w:rPr>
                <w:sz w:val="24"/>
                <w:lang w:val="tt-RU"/>
              </w:rPr>
            </w:pPr>
            <w:r w:rsidRPr="00691DAB">
              <w:rPr>
                <w:sz w:val="24"/>
              </w:rPr>
              <w:t>Восточное Средиземноморье в древности. Финикия: природные условия, занятия жителей. Развитие ремёсел и торговли. Финикийский алфавит.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7D658E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10.11</w:t>
            </w:r>
            <w:r w:rsidR="002251D6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18</w:t>
            </w:r>
          </w:p>
        </w:tc>
        <w:tc>
          <w:tcPr>
            <w:tcW w:w="7995" w:type="dxa"/>
          </w:tcPr>
          <w:p w:rsidR="001D476F" w:rsidRPr="005F6399" w:rsidRDefault="001D476F" w:rsidP="00381C2D">
            <w:pPr>
              <w:jc w:val="both"/>
              <w:rPr>
                <w:sz w:val="24"/>
                <w:szCs w:val="24"/>
                <w:u w:val="single"/>
                <w:lang w:val="tt-RU"/>
              </w:rPr>
            </w:pPr>
            <w:r w:rsidRPr="00691DAB">
              <w:rPr>
                <w:sz w:val="24"/>
                <w:szCs w:val="24"/>
              </w:rPr>
              <w:t>Палестина: расселение евреев, Занятия населения. Религиозные верования. Ветхозаветные сказания.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7D658E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AA16EA">
              <w:rPr>
                <w:sz w:val="24"/>
                <w:szCs w:val="24"/>
              </w:rPr>
              <w:t>.11.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19</w:t>
            </w:r>
          </w:p>
        </w:tc>
        <w:tc>
          <w:tcPr>
            <w:tcW w:w="7995" w:type="dxa"/>
          </w:tcPr>
          <w:p w:rsidR="001D476F" w:rsidRPr="005F6399" w:rsidRDefault="001D476F" w:rsidP="00381C2D">
            <w:pPr>
              <w:jc w:val="both"/>
              <w:rPr>
                <w:sz w:val="24"/>
                <w:szCs w:val="24"/>
                <w:lang w:val="tt-RU"/>
              </w:rPr>
            </w:pPr>
            <w:r w:rsidRPr="00691DAB">
              <w:rPr>
                <w:sz w:val="24"/>
                <w:szCs w:val="24"/>
              </w:rPr>
              <w:t>Израильское царство.</w:t>
            </w:r>
            <w:r w:rsidR="005F6399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:rsidR="001D476F" w:rsidRPr="00691DAB" w:rsidRDefault="002251D6" w:rsidP="00CF16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7D658E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2251D6">
              <w:rPr>
                <w:sz w:val="24"/>
                <w:szCs w:val="24"/>
              </w:rPr>
              <w:t>.11.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color w:val="000000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21</w:t>
            </w:r>
          </w:p>
        </w:tc>
        <w:tc>
          <w:tcPr>
            <w:tcW w:w="7995" w:type="dxa"/>
          </w:tcPr>
          <w:p w:rsidR="001D476F" w:rsidRPr="005F6399" w:rsidRDefault="001D476F" w:rsidP="00381C2D">
            <w:pPr>
              <w:rPr>
                <w:sz w:val="24"/>
                <w:szCs w:val="24"/>
                <w:lang w:val="tt-RU"/>
              </w:rPr>
            </w:pPr>
            <w:r w:rsidRPr="00691DAB">
              <w:rPr>
                <w:sz w:val="24"/>
              </w:rPr>
              <w:t>Ассирия: завоевания ассирийцев, культурные сокровища Ниневии, гибель империи.</w:t>
            </w:r>
            <w:r w:rsidR="005F6399">
              <w:rPr>
                <w:sz w:val="24"/>
                <w:lang w:val="tt-RU"/>
              </w:rPr>
              <w:t xml:space="preserve"> </w:t>
            </w:r>
            <w:r w:rsidR="005F6399">
              <w:rPr>
                <w:rFonts w:cs="Calibri"/>
                <w:bCs/>
                <w:sz w:val="24"/>
                <w:szCs w:val="24"/>
                <w:lang w:val="tt-RU" w:eastAsia="ar-SA"/>
              </w:rPr>
              <w:t xml:space="preserve">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7D658E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2251D6">
              <w:rPr>
                <w:sz w:val="24"/>
                <w:szCs w:val="24"/>
              </w:rPr>
              <w:t>.11.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22</w:t>
            </w:r>
          </w:p>
        </w:tc>
        <w:tc>
          <w:tcPr>
            <w:tcW w:w="7995" w:type="dxa"/>
          </w:tcPr>
          <w:p w:rsidR="005F6399" w:rsidRPr="00712618" w:rsidRDefault="001D476F" w:rsidP="00CF16A9">
            <w:pPr>
              <w:rPr>
                <w:sz w:val="24"/>
              </w:rPr>
            </w:pPr>
            <w:r w:rsidRPr="00691DAB">
              <w:rPr>
                <w:sz w:val="24"/>
              </w:rPr>
              <w:t>Персидская держава: военные походы, управление империей.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7D658E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2251D6">
              <w:rPr>
                <w:sz w:val="24"/>
                <w:szCs w:val="24"/>
              </w:rPr>
              <w:t>.11.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23</w:t>
            </w:r>
          </w:p>
        </w:tc>
        <w:tc>
          <w:tcPr>
            <w:tcW w:w="7995" w:type="dxa"/>
          </w:tcPr>
          <w:p w:rsidR="001D476F" w:rsidRPr="00691DAB" w:rsidRDefault="001D476F" w:rsidP="00381C2D">
            <w:pPr>
              <w:shd w:val="clear" w:color="auto" w:fill="FFFFFF"/>
              <w:rPr>
                <w:sz w:val="24"/>
                <w:szCs w:val="24"/>
              </w:rPr>
            </w:pPr>
            <w:r w:rsidRPr="00691DAB">
              <w:rPr>
                <w:sz w:val="24"/>
              </w:rPr>
              <w:t>Древняя Индия. Природные условия, занятия населения. Древние города-государства.</w:t>
            </w:r>
            <w:r w:rsidR="005F6399">
              <w:rPr>
                <w:rFonts w:cs="Calibri"/>
                <w:bCs/>
                <w:sz w:val="24"/>
                <w:szCs w:val="24"/>
                <w:lang w:val="tt-RU" w:eastAsia="ar-SA"/>
              </w:rPr>
              <w:t xml:space="preserve">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7D658E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2251D6">
              <w:rPr>
                <w:sz w:val="24"/>
                <w:szCs w:val="24"/>
              </w:rPr>
              <w:t>.11.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24</w:t>
            </w:r>
          </w:p>
        </w:tc>
        <w:tc>
          <w:tcPr>
            <w:tcW w:w="7995" w:type="dxa"/>
          </w:tcPr>
          <w:p w:rsidR="005F6399" w:rsidRPr="00712618" w:rsidRDefault="001D476F" w:rsidP="00CF16A9">
            <w:pPr>
              <w:shd w:val="clear" w:color="auto" w:fill="FFFFFF"/>
              <w:jc w:val="both"/>
              <w:rPr>
                <w:sz w:val="24"/>
                <w:lang w:val="tt-RU"/>
              </w:rPr>
            </w:pPr>
            <w:r w:rsidRPr="00691DAB">
              <w:rPr>
                <w:sz w:val="24"/>
              </w:rPr>
              <w:t xml:space="preserve">Общественное устройство, </w:t>
            </w:r>
            <w:proofErr w:type="spellStart"/>
            <w:r w:rsidRPr="00691DAB">
              <w:rPr>
                <w:sz w:val="24"/>
              </w:rPr>
              <w:t>варны</w:t>
            </w:r>
            <w:proofErr w:type="spellEnd"/>
            <w:r w:rsidRPr="00691DAB">
              <w:rPr>
                <w:sz w:val="24"/>
              </w:rPr>
              <w:t>. Религиозные верования, легенды и сказания. Возникновение буддизма. Культурное наследие Древней Индии.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7D658E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01.12</w:t>
            </w:r>
            <w:r w:rsidR="00DF1102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25</w:t>
            </w:r>
          </w:p>
        </w:tc>
        <w:tc>
          <w:tcPr>
            <w:tcW w:w="7995" w:type="dxa"/>
          </w:tcPr>
          <w:p w:rsidR="00AC58AD" w:rsidRPr="00712618" w:rsidRDefault="001D476F" w:rsidP="00CF16A9">
            <w:pPr>
              <w:rPr>
                <w:sz w:val="24"/>
                <w:lang w:val="tt-RU"/>
              </w:rPr>
            </w:pPr>
            <w:r w:rsidRPr="00691DAB">
              <w:rPr>
                <w:sz w:val="24"/>
              </w:rPr>
              <w:t xml:space="preserve">Древний Китай. Условия жизни и хозяйственная деятельность населения. Создание объединённого государства. Империи </w:t>
            </w:r>
            <w:proofErr w:type="spellStart"/>
            <w:r w:rsidRPr="00691DAB">
              <w:rPr>
                <w:sz w:val="24"/>
              </w:rPr>
              <w:t>Цинь</w:t>
            </w:r>
            <w:proofErr w:type="spellEnd"/>
            <w:r w:rsidRPr="00691DAB">
              <w:rPr>
                <w:sz w:val="24"/>
              </w:rPr>
              <w:t xml:space="preserve"> и </w:t>
            </w:r>
            <w:proofErr w:type="spellStart"/>
            <w:r w:rsidRPr="00691DAB">
              <w:rPr>
                <w:sz w:val="24"/>
              </w:rPr>
              <w:t>Хань</w:t>
            </w:r>
            <w:proofErr w:type="spellEnd"/>
            <w:r w:rsidRPr="00691DAB">
              <w:rPr>
                <w:sz w:val="24"/>
              </w:rPr>
              <w:t xml:space="preserve">. Жизнь в империи: правители и подданные, положение различных групп населения. </w:t>
            </w:r>
            <w:r w:rsidRPr="00691DAB">
              <w:rPr>
                <w:sz w:val="24"/>
              </w:rPr>
              <w:lastRenderedPageBreak/>
              <w:t>Развитие ремёсел и торговли. Великий шёлковый путь</w:t>
            </w:r>
            <w:proofErr w:type="gramStart"/>
            <w:r w:rsidRPr="00691DAB">
              <w:rPr>
                <w:sz w:val="24"/>
              </w:rPr>
              <w:t>.</w:t>
            </w:r>
            <w:r w:rsidR="00AC58AD">
              <w:rPr>
                <w:rFonts w:cs="Calibri"/>
                <w:bCs/>
                <w:i/>
                <w:sz w:val="24"/>
                <w:szCs w:val="24"/>
                <w:lang w:val="tt-RU" w:eastAsia="ar-SA"/>
              </w:rPr>
              <w:t>.</w:t>
            </w:r>
            <w:proofErr w:type="gramEnd"/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559" w:type="dxa"/>
          </w:tcPr>
          <w:p w:rsidR="001D476F" w:rsidRPr="00691DAB" w:rsidRDefault="007D658E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="004C7FEC">
              <w:rPr>
                <w:sz w:val="24"/>
                <w:szCs w:val="24"/>
              </w:rPr>
              <w:t>.12</w:t>
            </w:r>
            <w:r w:rsidR="00DF1102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lastRenderedPageBreak/>
              <w:t>26</w:t>
            </w:r>
          </w:p>
        </w:tc>
        <w:tc>
          <w:tcPr>
            <w:tcW w:w="7995" w:type="dxa"/>
          </w:tcPr>
          <w:p w:rsidR="001D476F" w:rsidRPr="00691DAB" w:rsidRDefault="001D476F" w:rsidP="00712618">
            <w:pPr>
              <w:rPr>
                <w:sz w:val="24"/>
                <w:szCs w:val="24"/>
                <w:u w:val="single"/>
              </w:rPr>
            </w:pPr>
            <w:r w:rsidRPr="00691DAB">
              <w:rPr>
                <w:sz w:val="24"/>
                <w:szCs w:val="24"/>
              </w:rPr>
              <w:t>Религиозно-философские учения (конфуцианство). Научные знания и изобретения. Храмы. Великая Китайская стена.</w:t>
            </w:r>
            <w:r w:rsidR="00AC58AD">
              <w:rPr>
                <w:rFonts w:cs="Calibri"/>
                <w:bCs/>
                <w:sz w:val="24"/>
                <w:szCs w:val="24"/>
                <w:lang w:val="tt-RU" w:eastAsia="ar-SA"/>
              </w:rPr>
              <w:t xml:space="preserve">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5E1929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="004C7FEC">
              <w:rPr>
                <w:sz w:val="24"/>
                <w:szCs w:val="24"/>
              </w:rPr>
              <w:t>.12</w:t>
            </w:r>
            <w:r w:rsidR="00DF1102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27</w:t>
            </w:r>
          </w:p>
        </w:tc>
        <w:tc>
          <w:tcPr>
            <w:tcW w:w="7995" w:type="dxa"/>
          </w:tcPr>
          <w:p w:rsidR="001D476F" w:rsidRPr="00B86167" w:rsidRDefault="001D476F" w:rsidP="00712618">
            <w:pPr>
              <w:shd w:val="clear" w:color="auto" w:fill="FFFFFF"/>
              <w:rPr>
                <w:sz w:val="24"/>
                <w:szCs w:val="24"/>
                <w:lang w:val="tt-RU"/>
              </w:rPr>
            </w:pPr>
            <w:r w:rsidRPr="00691DAB">
              <w:rPr>
                <w:sz w:val="24"/>
                <w:szCs w:val="24"/>
              </w:rPr>
              <w:t xml:space="preserve">Повторение. </w:t>
            </w:r>
            <w:r w:rsidR="0006110F">
              <w:rPr>
                <w:sz w:val="24"/>
                <w:szCs w:val="24"/>
              </w:rPr>
              <w:t>«Древний Восток»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5E1929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DF1102">
              <w:rPr>
                <w:sz w:val="24"/>
                <w:szCs w:val="24"/>
              </w:rPr>
              <w:t>.12.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14884" w:type="dxa"/>
            <w:gridSpan w:val="6"/>
          </w:tcPr>
          <w:p w:rsidR="001D476F" w:rsidRPr="00691DAB" w:rsidRDefault="001D476F" w:rsidP="00CF16A9">
            <w:pPr>
              <w:ind w:firstLine="454"/>
              <w:jc w:val="center"/>
              <w:rPr>
                <w:b/>
                <w:sz w:val="24"/>
                <w:szCs w:val="24"/>
              </w:rPr>
            </w:pPr>
            <w:r w:rsidRPr="00691DAB">
              <w:rPr>
                <w:b/>
                <w:bCs/>
                <w:sz w:val="24"/>
              </w:rPr>
              <w:t>Античный мир:</w:t>
            </w:r>
            <w:r w:rsidRPr="00691DAB">
              <w:rPr>
                <w:sz w:val="24"/>
                <w:szCs w:val="24"/>
              </w:rPr>
              <w:t xml:space="preserve"> понятие. Карта античного мира.</w:t>
            </w:r>
          </w:p>
          <w:p w:rsidR="001D476F" w:rsidRPr="00457907" w:rsidRDefault="001D476F" w:rsidP="00457907">
            <w:pPr>
              <w:keepNext/>
              <w:keepLines/>
              <w:ind w:firstLine="454"/>
              <w:jc w:val="center"/>
              <w:outlineLvl w:val="2"/>
              <w:rPr>
                <w:b/>
                <w:bCs/>
                <w:sz w:val="24"/>
                <w:szCs w:val="24"/>
              </w:rPr>
            </w:pPr>
            <w:r w:rsidRPr="00691DAB">
              <w:rPr>
                <w:b/>
                <w:sz w:val="24"/>
                <w:szCs w:val="24"/>
                <w:shd w:val="clear" w:color="auto" w:fill="FFFFFF"/>
              </w:rPr>
              <w:t>Древняя Греция -20 ч</w:t>
            </w: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28</w:t>
            </w:r>
          </w:p>
        </w:tc>
        <w:tc>
          <w:tcPr>
            <w:tcW w:w="7995" w:type="dxa"/>
          </w:tcPr>
          <w:p w:rsidR="001D476F" w:rsidRPr="00691DAB" w:rsidRDefault="001D476F" w:rsidP="00381C2D">
            <w:pPr>
              <w:rPr>
                <w:sz w:val="24"/>
                <w:szCs w:val="24"/>
                <w:u w:val="single"/>
              </w:rPr>
            </w:pPr>
            <w:r w:rsidRPr="00691DAB">
              <w:rPr>
                <w:sz w:val="24"/>
                <w:szCs w:val="24"/>
              </w:rPr>
              <w:t>Население Древней Греции: условия жизни и занятия. Древнейшие государства на Крите</w:t>
            </w:r>
            <w:r w:rsidRPr="00B3093D">
              <w:rPr>
                <w:i/>
                <w:sz w:val="24"/>
                <w:szCs w:val="24"/>
              </w:rPr>
              <w:t>.</w:t>
            </w:r>
            <w:r w:rsidR="00B3093D" w:rsidRPr="00B3093D">
              <w:rPr>
                <w:rFonts w:cs="Calibri"/>
                <w:bCs/>
                <w:i/>
                <w:sz w:val="24"/>
                <w:szCs w:val="24"/>
                <w:lang w:val="tt-RU" w:eastAsia="ar-SA"/>
              </w:rPr>
              <w:t xml:space="preserve"> 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5E1929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CA457E">
              <w:rPr>
                <w:sz w:val="24"/>
                <w:szCs w:val="24"/>
              </w:rPr>
              <w:t>.12.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29</w:t>
            </w:r>
          </w:p>
        </w:tc>
        <w:tc>
          <w:tcPr>
            <w:tcW w:w="7995" w:type="dxa"/>
          </w:tcPr>
          <w:p w:rsidR="00B3093D" w:rsidRPr="00712618" w:rsidRDefault="001D476F" w:rsidP="00CF16A9">
            <w:pPr>
              <w:jc w:val="both"/>
              <w:rPr>
                <w:sz w:val="24"/>
                <w:szCs w:val="24"/>
                <w:lang w:val="tt-RU"/>
              </w:rPr>
            </w:pPr>
            <w:r w:rsidRPr="00691DAB">
              <w:rPr>
                <w:sz w:val="24"/>
                <w:szCs w:val="24"/>
              </w:rPr>
              <w:t xml:space="preserve">Государства ахейской Греции (Микены, </w:t>
            </w:r>
            <w:proofErr w:type="spellStart"/>
            <w:r w:rsidRPr="00691DAB">
              <w:rPr>
                <w:sz w:val="24"/>
                <w:szCs w:val="24"/>
              </w:rPr>
              <w:t>Тиринф</w:t>
            </w:r>
            <w:proofErr w:type="spellEnd"/>
            <w:r w:rsidRPr="00691DAB">
              <w:rPr>
                <w:sz w:val="24"/>
                <w:szCs w:val="24"/>
              </w:rPr>
              <w:t xml:space="preserve"> и др.). Троянская война.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5E1929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CA457E">
              <w:rPr>
                <w:sz w:val="24"/>
                <w:szCs w:val="24"/>
              </w:rPr>
              <w:t>.12.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30</w:t>
            </w:r>
          </w:p>
        </w:tc>
        <w:tc>
          <w:tcPr>
            <w:tcW w:w="7995" w:type="dxa"/>
          </w:tcPr>
          <w:p w:rsidR="001D476F" w:rsidRPr="00691DAB" w:rsidRDefault="001D476F" w:rsidP="00712618">
            <w:pPr>
              <w:suppressAutoHyphens/>
              <w:snapToGrid w:val="0"/>
              <w:rPr>
                <w:b/>
                <w:sz w:val="24"/>
                <w:szCs w:val="24"/>
              </w:rPr>
            </w:pPr>
            <w:r w:rsidRPr="00691DAB">
              <w:rPr>
                <w:sz w:val="24"/>
              </w:rPr>
              <w:t>«Илиада» и «Одиссея».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5E1929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CA457E">
              <w:rPr>
                <w:sz w:val="24"/>
                <w:szCs w:val="24"/>
              </w:rPr>
              <w:t>.12.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31</w:t>
            </w:r>
          </w:p>
        </w:tc>
        <w:tc>
          <w:tcPr>
            <w:tcW w:w="7995" w:type="dxa"/>
          </w:tcPr>
          <w:p w:rsidR="001D476F" w:rsidRPr="00691DAB" w:rsidRDefault="001D476F" w:rsidP="00712618">
            <w:pPr>
              <w:jc w:val="both"/>
              <w:rPr>
                <w:sz w:val="24"/>
                <w:szCs w:val="24"/>
                <w:u w:val="single"/>
              </w:rPr>
            </w:pPr>
            <w:r w:rsidRPr="00691DAB">
              <w:rPr>
                <w:sz w:val="24"/>
                <w:szCs w:val="24"/>
              </w:rPr>
              <w:t>Верования древних греков. Сказания о богах и героях.</w:t>
            </w:r>
            <w:r w:rsidR="00D33F85">
              <w:rPr>
                <w:rFonts w:cs="Calibri"/>
                <w:bCs/>
                <w:sz w:val="24"/>
                <w:szCs w:val="24"/>
                <w:lang w:val="tt-RU" w:eastAsia="ar-SA"/>
              </w:rPr>
              <w:t xml:space="preserve">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5E1929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CA457E">
              <w:rPr>
                <w:sz w:val="24"/>
                <w:szCs w:val="24"/>
              </w:rPr>
              <w:t>.12.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32</w:t>
            </w:r>
          </w:p>
        </w:tc>
        <w:tc>
          <w:tcPr>
            <w:tcW w:w="7995" w:type="dxa"/>
          </w:tcPr>
          <w:p w:rsidR="001D476F" w:rsidRPr="00691DAB" w:rsidRDefault="001D476F" w:rsidP="00381C2D">
            <w:pPr>
              <w:rPr>
                <w:sz w:val="24"/>
                <w:szCs w:val="24"/>
              </w:rPr>
            </w:pPr>
            <w:r w:rsidRPr="00691DAB">
              <w:rPr>
                <w:sz w:val="24"/>
              </w:rPr>
              <w:t>Греческие города-государства: политический строй, аристократия и демос. Развитие земледелия и ремёсел.</w:t>
            </w:r>
            <w:r w:rsidR="00D33F85">
              <w:rPr>
                <w:rFonts w:cs="Calibri"/>
                <w:bCs/>
                <w:sz w:val="24"/>
                <w:szCs w:val="24"/>
                <w:lang w:val="tt-RU" w:eastAsia="ar-SA"/>
              </w:rPr>
              <w:t xml:space="preserve">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5E1929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12.01</w:t>
            </w:r>
            <w:r w:rsidR="00A64BD2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712618">
        <w:trPr>
          <w:trHeight w:val="281"/>
        </w:trPr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33</w:t>
            </w:r>
          </w:p>
        </w:tc>
        <w:tc>
          <w:tcPr>
            <w:tcW w:w="7995" w:type="dxa"/>
          </w:tcPr>
          <w:p w:rsidR="00D33F85" w:rsidRPr="00712618" w:rsidRDefault="001D476F" w:rsidP="00712618">
            <w:pPr>
              <w:rPr>
                <w:sz w:val="24"/>
                <w:lang w:val="tt-RU"/>
              </w:rPr>
            </w:pPr>
            <w:r w:rsidRPr="00691DAB">
              <w:rPr>
                <w:sz w:val="24"/>
              </w:rPr>
              <w:t xml:space="preserve">Афины: утверждение демократии. </w:t>
            </w:r>
            <w:r w:rsidR="00712618">
              <w:rPr>
                <w:sz w:val="24"/>
              </w:rPr>
              <w:t xml:space="preserve">Законы Солона, реформы </w:t>
            </w:r>
            <w:proofErr w:type="spellStart"/>
            <w:r w:rsidR="00712618">
              <w:rPr>
                <w:sz w:val="24"/>
              </w:rPr>
              <w:t>Клисфен</w:t>
            </w:r>
            <w:proofErr w:type="spellEnd"/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5E1929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15.01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color w:val="000000"/>
              </w:rPr>
            </w:pPr>
          </w:p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34</w:t>
            </w:r>
          </w:p>
        </w:tc>
        <w:tc>
          <w:tcPr>
            <w:tcW w:w="7995" w:type="dxa"/>
          </w:tcPr>
          <w:p w:rsidR="001D476F" w:rsidRPr="00D33F85" w:rsidRDefault="001D476F" w:rsidP="00381C2D">
            <w:pPr>
              <w:rPr>
                <w:sz w:val="24"/>
                <w:szCs w:val="24"/>
                <w:lang w:val="tt-RU"/>
              </w:rPr>
            </w:pPr>
            <w:r w:rsidRPr="00691DAB">
              <w:rPr>
                <w:sz w:val="24"/>
              </w:rPr>
              <w:t>Спарта: основные группы населения, политическое устройство. Спартанское воспитание. Организация военного дела</w:t>
            </w:r>
            <w:r w:rsidR="00D33F85">
              <w:rPr>
                <w:sz w:val="24"/>
                <w:lang w:val="tt-RU"/>
              </w:rPr>
              <w:t>.</w:t>
            </w:r>
            <w:r w:rsidR="00D33F85">
              <w:rPr>
                <w:rFonts w:cs="Calibri"/>
                <w:bCs/>
                <w:sz w:val="24"/>
                <w:szCs w:val="24"/>
                <w:lang w:val="tt-RU" w:eastAsia="ar-SA"/>
              </w:rPr>
              <w:t xml:space="preserve">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5E1929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2D153B">
              <w:rPr>
                <w:sz w:val="24"/>
                <w:szCs w:val="24"/>
              </w:rPr>
              <w:t>.01.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35</w:t>
            </w:r>
          </w:p>
        </w:tc>
        <w:tc>
          <w:tcPr>
            <w:tcW w:w="7995" w:type="dxa"/>
          </w:tcPr>
          <w:p w:rsidR="001D476F" w:rsidRPr="00691DAB" w:rsidRDefault="001D476F" w:rsidP="00712618">
            <w:pPr>
              <w:rPr>
                <w:sz w:val="24"/>
                <w:szCs w:val="24"/>
              </w:rPr>
            </w:pPr>
            <w:r w:rsidRPr="00691DAB">
              <w:rPr>
                <w:sz w:val="24"/>
              </w:rPr>
              <w:t>Великая греческая колонизация.</w:t>
            </w:r>
            <w:r w:rsidR="00D33F85">
              <w:rPr>
                <w:rFonts w:cs="Calibri"/>
                <w:bCs/>
                <w:sz w:val="24"/>
                <w:szCs w:val="24"/>
                <w:lang w:val="tt-RU" w:eastAsia="ar-SA"/>
              </w:rPr>
              <w:t xml:space="preserve">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5E1929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AA16EA">
              <w:rPr>
                <w:sz w:val="24"/>
                <w:szCs w:val="24"/>
              </w:rPr>
              <w:t>.01.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712618">
        <w:trPr>
          <w:trHeight w:val="329"/>
        </w:trPr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36</w:t>
            </w:r>
          </w:p>
        </w:tc>
        <w:tc>
          <w:tcPr>
            <w:tcW w:w="7995" w:type="dxa"/>
          </w:tcPr>
          <w:p w:rsidR="00D33F85" w:rsidRPr="00712618" w:rsidRDefault="001D476F" w:rsidP="00CF16A9">
            <w:pPr>
              <w:rPr>
                <w:sz w:val="24"/>
                <w:lang w:val="tt-RU"/>
              </w:rPr>
            </w:pPr>
            <w:r w:rsidRPr="00691DAB">
              <w:rPr>
                <w:sz w:val="24"/>
              </w:rPr>
              <w:t>Классическая Греция. Греко-персид</w:t>
            </w:r>
            <w:r w:rsidR="00712618">
              <w:rPr>
                <w:sz w:val="24"/>
              </w:rPr>
              <w:t>ские войны: причины, участники.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5E1929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2D153B">
              <w:rPr>
                <w:sz w:val="24"/>
                <w:szCs w:val="24"/>
              </w:rPr>
              <w:t>.01.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37</w:t>
            </w:r>
          </w:p>
        </w:tc>
        <w:tc>
          <w:tcPr>
            <w:tcW w:w="7995" w:type="dxa"/>
          </w:tcPr>
          <w:p w:rsidR="001D476F" w:rsidRPr="00D33F85" w:rsidRDefault="001D476F" w:rsidP="00712618">
            <w:pPr>
              <w:rPr>
                <w:sz w:val="24"/>
                <w:lang w:val="tt-RU"/>
              </w:rPr>
            </w:pPr>
            <w:r w:rsidRPr="00691DAB">
              <w:rPr>
                <w:sz w:val="24"/>
              </w:rPr>
              <w:t>Крупнейшие сражения, герои. Причины победы греков</w:t>
            </w:r>
            <w:r w:rsidR="00224298">
              <w:rPr>
                <w:sz w:val="24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5E1929" w:rsidP="005E19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</w:t>
            </w:r>
            <w:r w:rsidR="00AA16EA">
              <w:rPr>
                <w:sz w:val="24"/>
                <w:szCs w:val="24"/>
              </w:rPr>
              <w:t>01.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color w:val="000000"/>
              </w:rPr>
            </w:pPr>
          </w:p>
          <w:p w:rsidR="001D476F" w:rsidRPr="00691DAB" w:rsidRDefault="001D476F" w:rsidP="00CF16A9">
            <w:pPr>
              <w:rPr>
                <w:color w:val="000000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38</w:t>
            </w:r>
          </w:p>
        </w:tc>
        <w:tc>
          <w:tcPr>
            <w:tcW w:w="7995" w:type="dxa"/>
          </w:tcPr>
          <w:p w:rsidR="001D476F" w:rsidRPr="00691DAB" w:rsidRDefault="001D476F" w:rsidP="00381C2D">
            <w:pPr>
              <w:rPr>
                <w:sz w:val="24"/>
              </w:rPr>
            </w:pPr>
            <w:r w:rsidRPr="00691DAB">
              <w:rPr>
                <w:sz w:val="24"/>
              </w:rPr>
              <w:t>Хозяйственная жизнь в древнегреческом обществе. Рабство</w:t>
            </w:r>
            <w:r w:rsidRPr="00224298">
              <w:rPr>
                <w:i/>
                <w:sz w:val="24"/>
              </w:rPr>
              <w:t>.</w:t>
            </w:r>
            <w:r w:rsidR="00381C2D">
              <w:rPr>
                <w:rFonts w:cs="Calibri"/>
                <w:bCs/>
                <w:i/>
                <w:sz w:val="24"/>
                <w:szCs w:val="24"/>
                <w:lang w:val="tt-RU" w:eastAsia="ar-SA"/>
              </w:rPr>
              <w:t xml:space="preserve">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5E1929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02.02</w:t>
            </w:r>
            <w:r w:rsidR="002D153B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9E2EAF">
            <w:pPr>
              <w:rPr>
                <w:color w:val="000000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39</w:t>
            </w:r>
          </w:p>
        </w:tc>
        <w:tc>
          <w:tcPr>
            <w:tcW w:w="7995" w:type="dxa"/>
          </w:tcPr>
          <w:p w:rsidR="001D476F" w:rsidRPr="00691DAB" w:rsidRDefault="001D476F" w:rsidP="00381C2D">
            <w:pPr>
              <w:rPr>
                <w:sz w:val="24"/>
                <w:szCs w:val="24"/>
              </w:rPr>
            </w:pPr>
            <w:r w:rsidRPr="00691DAB">
              <w:rPr>
                <w:sz w:val="24"/>
              </w:rPr>
              <w:t>Афинская демократия при Перикле.</w:t>
            </w:r>
            <w:r w:rsidR="00224298">
              <w:rPr>
                <w:rFonts w:cs="Calibri"/>
                <w:bCs/>
                <w:sz w:val="24"/>
                <w:szCs w:val="24"/>
                <w:lang w:val="tt-RU" w:eastAsia="ar-SA"/>
              </w:rPr>
              <w:t xml:space="preserve">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5E1929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05.02</w:t>
            </w:r>
            <w:r w:rsidR="002D153B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40</w:t>
            </w:r>
          </w:p>
        </w:tc>
        <w:tc>
          <w:tcPr>
            <w:tcW w:w="7995" w:type="dxa"/>
          </w:tcPr>
          <w:p w:rsidR="001D476F" w:rsidRPr="00224298" w:rsidRDefault="001D476F" w:rsidP="00381C2D">
            <w:pPr>
              <w:jc w:val="both"/>
              <w:rPr>
                <w:sz w:val="24"/>
                <w:szCs w:val="24"/>
                <w:u w:val="single"/>
                <w:lang w:val="tt-RU"/>
              </w:rPr>
            </w:pPr>
            <w:r w:rsidRPr="00691DAB">
              <w:rPr>
                <w:sz w:val="24"/>
                <w:szCs w:val="24"/>
              </w:rPr>
              <w:t>Спортивные состязания; Олимпийские игры</w:t>
            </w:r>
            <w:r w:rsidRPr="00224298">
              <w:rPr>
                <w:i/>
                <w:sz w:val="24"/>
                <w:szCs w:val="24"/>
              </w:rPr>
              <w:t>.</w:t>
            </w:r>
            <w:r w:rsidR="00224298" w:rsidRPr="00224298">
              <w:rPr>
                <w:i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5E1929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09.02</w:t>
            </w:r>
            <w:r w:rsidR="002D153B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color w:val="000000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41</w:t>
            </w:r>
          </w:p>
        </w:tc>
        <w:tc>
          <w:tcPr>
            <w:tcW w:w="7995" w:type="dxa"/>
          </w:tcPr>
          <w:p w:rsidR="001D476F" w:rsidRPr="00691DAB" w:rsidRDefault="001D476F" w:rsidP="00712618">
            <w:pPr>
              <w:rPr>
                <w:sz w:val="24"/>
                <w:szCs w:val="24"/>
              </w:rPr>
            </w:pPr>
            <w:r w:rsidRPr="00691DAB">
              <w:rPr>
                <w:sz w:val="24"/>
              </w:rPr>
              <w:t>Культура Древней Греции. Развитие наук. Греческая философия. Школа и образование. Литература. Архитектура и скульптура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5E1929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A64BD2">
              <w:rPr>
                <w:sz w:val="24"/>
                <w:szCs w:val="24"/>
              </w:rPr>
              <w:t>.02</w:t>
            </w:r>
            <w:r w:rsidR="002D153B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9E2EAF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42</w:t>
            </w:r>
          </w:p>
        </w:tc>
        <w:tc>
          <w:tcPr>
            <w:tcW w:w="7995" w:type="dxa"/>
          </w:tcPr>
          <w:p w:rsidR="001D476F" w:rsidRPr="00224298" w:rsidRDefault="001D476F" w:rsidP="00712618">
            <w:pPr>
              <w:rPr>
                <w:sz w:val="24"/>
                <w:szCs w:val="24"/>
                <w:lang w:val="tt-RU"/>
              </w:rPr>
            </w:pPr>
            <w:r w:rsidRPr="00691DAB">
              <w:rPr>
                <w:sz w:val="24"/>
              </w:rPr>
              <w:t>Быт и досуг древних греков. Театр</w:t>
            </w:r>
            <w:r w:rsidR="00224298" w:rsidRPr="00224298">
              <w:rPr>
                <w:i/>
                <w:sz w:val="24"/>
                <w:lang w:val="tt-RU"/>
              </w:rPr>
              <w:t xml:space="preserve">.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5E1929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A64BD2">
              <w:rPr>
                <w:sz w:val="24"/>
                <w:szCs w:val="24"/>
              </w:rPr>
              <w:t>.02</w:t>
            </w:r>
            <w:r w:rsidR="002D153B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43</w:t>
            </w:r>
          </w:p>
        </w:tc>
        <w:tc>
          <w:tcPr>
            <w:tcW w:w="7995" w:type="dxa"/>
          </w:tcPr>
          <w:p w:rsidR="001D476F" w:rsidRPr="00691DAB" w:rsidRDefault="001D476F" w:rsidP="00712618">
            <w:pPr>
              <w:suppressAutoHyphens/>
              <w:snapToGrid w:val="0"/>
              <w:rPr>
                <w:sz w:val="24"/>
                <w:szCs w:val="24"/>
                <w:u w:val="single"/>
              </w:rPr>
            </w:pPr>
            <w:r w:rsidRPr="00691DAB">
              <w:rPr>
                <w:sz w:val="24"/>
                <w:szCs w:val="24"/>
              </w:rPr>
              <w:t>Пелопоннесская война. Возвышение Македонии.</w:t>
            </w:r>
            <w:r w:rsidR="006304B7" w:rsidRPr="006304B7">
              <w:rPr>
                <w:rFonts w:eastAsia="Calibri" w:cs="Calibri"/>
                <w:bCs/>
                <w:sz w:val="24"/>
                <w:szCs w:val="24"/>
                <w:lang w:val="tt-RU" w:eastAsia="ar-SA"/>
              </w:rPr>
              <w:t xml:space="preserve">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5E1929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2D153B">
              <w:rPr>
                <w:sz w:val="24"/>
                <w:szCs w:val="24"/>
              </w:rPr>
              <w:t>.02.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44</w:t>
            </w:r>
          </w:p>
        </w:tc>
        <w:tc>
          <w:tcPr>
            <w:tcW w:w="7995" w:type="dxa"/>
          </w:tcPr>
          <w:p w:rsidR="001D476F" w:rsidRPr="006304B7" w:rsidRDefault="001D476F" w:rsidP="00712618">
            <w:pPr>
              <w:rPr>
                <w:sz w:val="24"/>
                <w:szCs w:val="24"/>
                <w:lang w:val="tt-RU"/>
              </w:rPr>
            </w:pPr>
            <w:r w:rsidRPr="00691DAB">
              <w:rPr>
                <w:sz w:val="24"/>
              </w:rPr>
              <w:t>Период эллинизма. Македонские завоевания.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5E1929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2D153B">
              <w:rPr>
                <w:sz w:val="24"/>
                <w:szCs w:val="24"/>
              </w:rPr>
              <w:t>.02.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45</w:t>
            </w:r>
          </w:p>
        </w:tc>
        <w:tc>
          <w:tcPr>
            <w:tcW w:w="7995" w:type="dxa"/>
          </w:tcPr>
          <w:p w:rsidR="001D476F" w:rsidRPr="00691DAB" w:rsidRDefault="001D476F" w:rsidP="00712618">
            <w:pPr>
              <w:suppressAutoHyphens/>
              <w:snapToGrid w:val="0"/>
              <w:rPr>
                <w:sz w:val="24"/>
                <w:szCs w:val="24"/>
              </w:rPr>
            </w:pPr>
            <w:r w:rsidRPr="00691DAB">
              <w:rPr>
                <w:sz w:val="24"/>
              </w:rPr>
              <w:t>Держава Александра Македонского и её распад</w:t>
            </w:r>
            <w:r w:rsidRPr="006304B7">
              <w:rPr>
                <w:i/>
                <w:sz w:val="24"/>
              </w:rPr>
              <w:t>.</w:t>
            </w:r>
            <w:r w:rsidR="006304B7" w:rsidRPr="006304B7">
              <w:rPr>
                <w:rFonts w:eastAsia="Calibri" w:cs="Calibri"/>
                <w:bCs/>
                <w:i/>
                <w:sz w:val="24"/>
                <w:szCs w:val="24"/>
                <w:lang w:val="tt-RU" w:eastAsia="ar-SA"/>
              </w:rPr>
              <w:t xml:space="preserve">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5E1929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02.03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46</w:t>
            </w:r>
          </w:p>
        </w:tc>
        <w:tc>
          <w:tcPr>
            <w:tcW w:w="7995" w:type="dxa"/>
          </w:tcPr>
          <w:p w:rsidR="001D476F" w:rsidRPr="006304B7" w:rsidRDefault="001D476F" w:rsidP="00712618">
            <w:pPr>
              <w:rPr>
                <w:sz w:val="24"/>
                <w:szCs w:val="24"/>
                <w:u w:val="single"/>
                <w:lang w:val="tt-RU"/>
              </w:rPr>
            </w:pPr>
            <w:r w:rsidRPr="00691DAB">
              <w:rPr>
                <w:sz w:val="24"/>
                <w:szCs w:val="24"/>
              </w:rPr>
              <w:t>Эллинистические государства Востока. Культура эллинистического мира.</w:t>
            </w:r>
            <w:r w:rsidR="006304B7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5E1929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05.03</w:t>
            </w:r>
            <w:r w:rsidR="002D153B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6304B7">
        <w:trPr>
          <w:trHeight w:val="427"/>
        </w:trPr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47</w:t>
            </w:r>
          </w:p>
        </w:tc>
        <w:tc>
          <w:tcPr>
            <w:tcW w:w="7995" w:type="dxa"/>
          </w:tcPr>
          <w:p w:rsidR="001D476F" w:rsidRPr="00E8404D" w:rsidRDefault="001D476F" w:rsidP="00AB4129">
            <w:pPr>
              <w:rPr>
                <w:sz w:val="24"/>
                <w:szCs w:val="24"/>
                <w:lang w:val="en-US"/>
              </w:rPr>
            </w:pPr>
            <w:r w:rsidRPr="00691DAB">
              <w:rPr>
                <w:sz w:val="24"/>
                <w:szCs w:val="24"/>
              </w:rPr>
              <w:t xml:space="preserve">Повторение </w:t>
            </w:r>
            <w:r w:rsidR="006304B7" w:rsidRPr="006304B7">
              <w:rPr>
                <w:sz w:val="24"/>
                <w:szCs w:val="24"/>
                <w:shd w:val="clear" w:color="auto" w:fill="FFFFFF"/>
              </w:rPr>
              <w:t>Древняя Греция</w:t>
            </w:r>
            <w:r w:rsidR="006304B7">
              <w:rPr>
                <w:sz w:val="24"/>
                <w:szCs w:val="24"/>
                <w:lang w:val="tt-RU"/>
              </w:rPr>
              <w:t xml:space="preserve"> </w:t>
            </w:r>
            <w:r w:rsidR="006304B7" w:rsidRPr="006304B7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5E1929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09.03</w:t>
            </w:r>
            <w:r w:rsidR="002D153B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color w:val="000000"/>
              </w:rPr>
            </w:pPr>
          </w:p>
        </w:tc>
      </w:tr>
      <w:tr w:rsidR="001D476F" w:rsidRPr="00691DAB" w:rsidTr="0000703C">
        <w:tc>
          <w:tcPr>
            <w:tcW w:w="14884" w:type="dxa"/>
            <w:gridSpan w:val="6"/>
          </w:tcPr>
          <w:p w:rsidR="001D476F" w:rsidRPr="00457907" w:rsidRDefault="001D476F" w:rsidP="00457907">
            <w:pPr>
              <w:keepNext/>
              <w:keepLines/>
              <w:ind w:firstLine="454"/>
              <w:jc w:val="center"/>
              <w:outlineLvl w:val="2"/>
              <w:rPr>
                <w:bCs/>
                <w:sz w:val="24"/>
                <w:szCs w:val="24"/>
              </w:rPr>
            </w:pPr>
            <w:r w:rsidRPr="00691DAB">
              <w:rPr>
                <w:b/>
                <w:sz w:val="24"/>
                <w:szCs w:val="24"/>
                <w:shd w:val="clear" w:color="auto" w:fill="FFFFFF"/>
              </w:rPr>
              <w:t>Древний Рим -19 ч.</w:t>
            </w: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48</w:t>
            </w:r>
          </w:p>
        </w:tc>
        <w:tc>
          <w:tcPr>
            <w:tcW w:w="7995" w:type="dxa"/>
          </w:tcPr>
          <w:p w:rsidR="001D476F" w:rsidRPr="006C29EC" w:rsidRDefault="001D476F" w:rsidP="00712618">
            <w:pPr>
              <w:rPr>
                <w:sz w:val="24"/>
                <w:szCs w:val="24"/>
                <w:lang w:val="tt-RU"/>
              </w:rPr>
            </w:pPr>
            <w:r w:rsidRPr="00691DAB">
              <w:rPr>
                <w:sz w:val="24"/>
              </w:rPr>
              <w:t xml:space="preserve">Население Древней Италии: условия жизни и занятия. Этруски. Легенды </w:t>
            </w:r>
            <w:r w:rsidRPr="00691DAB">
              <w:rPr>
                <w:sz w:val="24"/>
              </w:rPr>
              <w:lastRenderedPageBreak/>
              <w:t>об основании Рима. Рим эпохи царей. Верования древних римлян.</w:t>
            </w:r>
            <w:r w:rsidR="006C29EC">
              <w:rPr>
                <w:sz w:val="24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559" w:type="dxa"/>
          </w:tcPr>
          <w:p w:rsidR="001D476F" w:rsidRPr="00691DAB" w:rsidRDefault="005E1929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12.03</w:t>
            </w:r>
            <w:r w:rsidR="002D153B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lastRenderedPageBreak/>
              <w:t>49</w:t>
            </w:r>
          </w:p>
        </w:tc>
        <w:tc>
          <w:tcPr>
            <w:tcW w:w="7995" w:type="dxa"/>
          </w:tcPr>
          <w:p w:rsidR="001D476F" w:rsidRPr="00CF53EC" w:rsidRDefault="001D476F" w:rsidP="00712618">
            <w:pPr>
              <w:rPr>
                <w:sz w:val="24"/>
                <w:szCs w:val="24"/>
                <w:lang w:val="tt-RU"/>
              </w:rPr>
            </w:pPr>
            <w:r w:rsidRPr="00691DAB">
              <w:rPr>
                <w:sz w:val="24"/>
              </w:rPr>
              <w:t>Римская республика. Патриции и плебеи. Управление и законы.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5E1929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16.03</w:t>
            </w:r>
            <w:r w:rsidR="002D153B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9E2EAF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50</w:t>
            </w:r>
          </w:p>
        </w:tc>
        <w:tc>
          <w:tcPr>
            <w:tcW w:w="7995" w:type="dxa"/>
          </w:tcPr>
          <w:p w:rsidR="001D476F" w:rsidRPr="005C1791" w:rsidRDefault="001D476F" w:rsidP="00712618">
            <w:pPr>
              <w:rPr>
                <w:sz w:val="24"/>
                <w:szCs w:val="24"/>
                <w:lang w:val="tt-RU"/>
              </w:rPr>
            </w:pPr>
            <w:r w:rsidRPr="00691DAB">
              <w:rPr>
                <w:sz w:val="24"/>
              </w:rPr>
              <w:t>Римская армия. Завоевание Римом Италии.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5E1929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2D153B">
              <w:rPr>
                <w:sz w:val="24"/>
                <w:szCs w:val="24"/>
              </w:rPr>
              <w:t>.03.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51</w:t>
            </w:r>
          </w:p>
        </w:tc>
        <w:tc>
          <w:tcPr>
            <w:tcW w:w="7995" w:type="dxa"/>
          </w:tcPr>
          <w:p w:rsidR="001D476F" w:rsidRPr="005C1791" w:rsidRDefault="001D476F" w:rsidP="00381C2D">
            <w:pPr>
              <w:jc w:val="both"/>
              <w:rPr>
                <w:sz w:val="24"/>
                <w:szCs w:val="24"/>
                <w:lang w:val="tt-RU"/>
              </w:rPr>
            </w:pPr>
            <w:r w:rsidRPr="00691DAB">
              <w:rPr>
                <w:sz w:val="24"/>
              </w:rPr>
              <w:t>Войны с Карфагеном; Ганнибал.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5E1929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02.04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color w:val="000000"/>
              </w:rPr>
            </w:pPr>
          </w:p>
        </w:tc>
      </w:tr>
      <w:tr w:rsidR="001D476F" w:rsidRPr="00691DAB" w:rsidTr="00BD546B">
        <w:trPr>
          <w:trHeight w:val="260"/>
        </w:trPr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52</w:t>
            </w:r>
          </w:p>
        </w:tc>
        <w:tc>
          <w:tcPr>
            <w:tcW w:w="7995" w:type="dxa"/>
          </w:tcPr>
          <w:p w:rsidR="001D476F" w:rsidRPr="005C1791" w:rsidRDefault="001D476F" w:rsidP="00712618">
            <w:pPr>
              <w:rPr>
                <w:b/>
                <w:i/>
                <w:sz w:val="24"/>
                <w:szCs w:val="24"/>
                <w:lang w:val="tt-RU"/>
              </w:rPr>
            </w:pPr>
            <w:r w:rsidRPr="00691DAB">
              <w:rPr>
                <w:sz w:val="24"/>
              </w:rPr>
              <w:t>Установление господства Рима в Средиземноморье.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01017C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06.04</w:t>
            </w:r>
            <w:r w:rsidR="00BD546B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color w:val="000000"/>
              </w:rPr>
            </w:pPr>
          </w:p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53</w:t>
            </w:r>
          </w:p>
        </w:tc>
        <w:tc>
          <w:tcPr>
            <w:tcW w:w="7995" w:type="dxa"/>
          </w:tcPr>
          <w:p w:rsidR="001D476F" w:rsidRPr="005C1791" w:rsidRDefault="001D476F" w:rsidP="00381C2D">
            <w:pPr>
              <w:jc w:val="both"/>
              <w:rPr>
                <w:sz w:val="24"/>
                <w:szCs w:val="24"/>
                <w:u w:val="single"/>
                <w:lang w:val="tt-RU"/>
              </w:rPr>
            </w:pPr>
            <w:r w:rsidRPr="00691DAB">
              <w:rPr>
                <w:sz w:val="24"/>
                <w:szCs w:val="24"/>
              </w:rPr>
              <w:t>Рабство в Древнем Риме.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01017C" w:rsidP="00CF16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09.04</w:t>
            </w:r>
            <w:r w:rsidR="00AA16EA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54</w:t>
            </w:r>
          </w:p>
        </w:tc>
        <w:tc>
          <w:tcPr>
            <w:tcW w:w="7995" w:type="dxa"/>
          </w:tcPr>
          <w:p w:rsidR="001D476F" w:rsidRPr="00712618" w:rsidRDefault="001D476F" w:rsidP="00712618">
            <w:pPr>
              <w:rPr>
                <w:i/>
                <w:sz w:val="24"/>
              </w:rPr>
            </w:pPr>
            <w:r w:rsidRPr="00691DAB">
              <w:rPr>
                <w:sz w:val="24"/>
              </w:rPr>
              <w:t xml:space="preserve">Гражданские войны в </w:t>
            </w:r>
            <w:proofErr w:type="spellStart"/>
            <w:r w:rsidRPr="00691DAB">
              <w:rPr>
                <w:sz w:val="24"/>
              </w:rPr>
              <w:t>Риме</w:t>
            </w:r>
            <w:proofErr w:type="gramStart"/>
            <w:r w:rsidRPr="00691DAB">
              <w:rPr>
                <w:sz w:val="24"/>
              </w:rPr>
              <w:t>.Р</w:t>
            </w:r>
            <w:proofErr w:type="gramEnd"/>
            <w:r w:rsidRPr="00691DAB">
              <w:rPr>
                <w:sz w:val="24"/>
              </w:rPr>
              <w:t>еформы</w:t>
            </w:r>
            <w:proofErr w:type="spellEnd"/>
            <w:r w:rsidRPr="00691DAB">
              <w:rPr>
                <w:sz w:val="24"/>
              </w:rPr>
              <w:t xml:space="preserve"> </w:t>
            </w:r>
            <w:proofErr w:type="spellStart"/>
            <w:r w:rsidRPr="00691DAB">
              <w:rPr>
                <w:sz w:val="24"/>
              </w:rPr>
              <w:t>Гракхов</w:t>
            </w:r>
            <w:proofErr w:type="spellEnd"/>
            <w:r w:rsidRPr="00691DAB">
              <w:rPr>
                <w:sz w:val="24"/>
              </w:rPr>
              <w:t>.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01017C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13.04</w:t>
            </w:r>
            <w:r w:rsidR="00AA16EA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55</w:t>
            </w:r>
          </w:p>
        </w:tc>
        <w:tc>
          <w:tcPr>
            <w:tcW w:w="7995" w:type="dxa"/>
          </w:tcPr>
          <w:p w:rsidR="001D476F" w:rsidRPr="00712618" w:rsidRDefault="001D476F" w:rsidP="00CF16A9">
            <w:pPr>
              <w:rPr>
                <w:i/>
                <w:sz w:val="24"/>
              </w:rPr>
            </w:pPr>
            <w:r w:rsidRPr="00691DAB">
              <w:rPr>
                <w:sz w:val="24"/>
              </w:rPr>
              <w:t>Гражданские войны в Риме.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01017C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16.04</w:t>
            </w:r>
            <w:r w:rsidR="002D153B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56</w:t>
            </w:r>
          </w:p>
        </w:tc>
        <w:tc>
          <w:tcPr>
            <w:tcW w:w="7995" w:type="dxa"/>
          </w:tcPr>
          <w:p w:rsidR="001D476F" w:rsidRPr="003848D7" w:rsidRDefault="001D476F" w:rsidP="00712618">
            <w:pPr>
              <w:rPr>
                <w:sz w:val="24"/>
                <w:szCs w:val="24"/>
                <w:lang w:val="tt-RU"/>
              </w:rPr>
            </w:pPr>
            <w:r w:rsidRPr="00691DAB">
              <w:rPr>
                <w:sz w:val="24"/>
              </w:rPr>
              <w:t>От республики к империи. Гай Юлий Цезарь.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01017C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A64BD2">
              <w:rPr>
                <w:sz w:val="24"/>
                <w:szCs w:val="24"/>
              </w:rPr>
              <w:t>.04.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9E2EAF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57</w:t>
            </w:r>
          </w:p>
        </w:tc>
        <w:tc>
          <w:tcPr>
            <w:tcW w:w="7995" w:type="dxa"/>
          </w:tcPr>
          <w:p w:rsidR="001D476F" w:rsidRPr="003848D7" w:rsidRDefault="001D476F" w:rsidP="00381C2D">
            <w:pPr>
              <w:rPr>
                <w:sz w:val="24"/>
                <w:szCs w:val="24"/>
                <w:lang w:val="tt-RU"/>
              </w:rPr>
            </w:pPr>
            <w:r w:rsidRPr="00691DAB">
              <w:rPr>
                <w:sz w:val="24"/>
              </w:rPr>
              <w:t xml:space="preserve">Установление императорской власти; </w:t>
            </w:r>
            <w:proofErr w:type="spellStart"/>
            <w:r w:rsidRPr="00691DAB">
              <w:rPr>
                <w:sz w:val="24"/>
              </w:rPr>
              <w:t>Октавиан</w:t>
            </w:r>
            <w:proofErr w:type="spellEnd"/>
            <w:r w:rsidRPr="00691DAB">
              <w:rPr>
                <w:sz w:val="24"/>
              </w:rPr>
              <w:t xml:space="preserve"> Август.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01017C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2D153B">
              <w:rPr>
                <w:sz w:val="24"/>
                <w:szCs w:val="24"/>
              </w:rPr>
              <w:t>.04.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9E2EAF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58</w:t>
            </w:r>
          </w:p>
        </w:tc>
        <w:tc>
          <w:tcPr>
            <w:tcW w:w="7995" w:type="dxa"/>
          </w:tcPr>
          <w:p w:rsidR="001D476F" w:rsidRPr="00691DAB" w:rsidRDefault="001D476F" w:rsidP="00CF16A9">
            <w:pPr>
              <w:jc w:val="both"/>
              <w:rPr>
                <w:sz w:val="24"/>
              </w:rPr>
            </w:pPr>
            <w:r w:rsidRPr="00691DAB">
              <w:rPr>
                <w:sz w:val="24"/>
              </w:rPr>
              <w:t>Римская империя: территория, управление.</w:t>
            </w:r>
          </w:p>
          <w:p w:rsidR="001D476F" w:rsidRPr="003848D7" w:rsidRDefault="001D476F" w:rsidP="0071261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691DAB">
              <w:rPr>
                <w:i/>
                <w:sz w:val="24"/>
              </w:rPr>
              <w:t>(В Риме при императоре Нероне)</w:t>
            </w:r>
            <w:r w:rsidR="003848D7">
              <w:rPr>
                <w:i/>
                <w:sz w:val="24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01017C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AA16EA">
              <w:rPr>
                <w:sz w:val="24"/>
                <w:szCs w:val="24"/>
              </w:rPr>
              <w:t>.04.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9E2EAF">
            <w:pPr>
              <w:rPr>
                <w:sz w:val="24"/>
                <w:szCs w:val="24"/>
              </w:rPr>
            </w:pPr>
          </w:p>
        </w:tc>
      </w:tr>
      <w:tr w:rsidR="001D476F" w:rsidRPr="00691DAB" w:rsidTr="000903FE">
        <w:trPr>
          <w:trHeight w:val="698"/>
        </w:trPr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59</w:t>
            </w:r>
          </w:p>
        </w:tc>
        <w:tc>
          <w:tcPr>
            <w:tcW w:w="7995" w:type="dxa"/>
          </w:tcPr>
          <w:p w:rsidR="001D476F" w:rsidRPr="00691DAB" w:rsidRDefault="001D476F" w:rsidP="00CF16A9">
            <w:pPr>
              <w:jc w:val="both"/>
              <w:rPr>
                <w:sz w:val="24"/>
              </w:rPr>
            </w:pPr>
            <w:r w:rsidRPr="00691DAB">
              <w:rPr>
                <w:sz w:val="24"/>
              </w:rPr>
              <w:t>Римская империя: территория, управление.</w:t>
            </w:r>
          </w:p>
          <w:p w:rsidR="001D476F" w:rsidRPr="00440B73" w:rsidRDefault="001D476F" w:rsidP="00712618">
            <w:pPr>
              <w:jc w:val="both"/>
              <w:rPr>
                <w:i/>
                <w:sz w:val="24"/>
                <w:szCs w:val="24"/>
              </w:rPr>
            </w:pPr>
            <w:proofErr w:type="gramStart"/>
            <w:r w:rsidRPr="00691DAB">
              <w:rPr>
                <w:i/>
                <w:sz w:val="24"/>
                <w:szCs w:val="24"/>
              </w:rPr>
              <w:t>(Расцвет империи во 2- м веке н.э.</w:t>
            </w:r>
            <w:proofErr w:type="gramEnd"/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01017C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2D153B">
              <w:rPr>
                <w:sz w:val="24"/>
                <w:szCs w:val="24"/>
              </w:rPr>
              <w:t>.04.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9E2EAF">
            <w:pPr>
              <w:rPr>
                <w:color w:val="000000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60</w:t>
            </w:r>
          </w:p>
        </w:tc>
        <w:tc>
          <w:tcPr>
            <w:tcW w:w="7995" w:type="dxa"/>
          </w:tcPr>
          <w:p w:rsidR="001D476F" w:rsidRPr="000903FE" w:rsidRDefault="001D476F" w:rsidP="00381C2D">
            <w:pPr>
              <w:rPr>
                <w:sz w:val="24"/>
                <w:szCs w:val="24"/>
                <w:lang w:val="tt-RU"/>
              </w:rPr>
            </w:pPr>
            <w:r w:rsidRPr="00691DAB">
              <w:rPr>
                <w:sz w:val="24"/>
              </w:rPr>
              <w:t>Возникновение и распространение христианства</w:t>
            </w:r>
            <w:r w:rsidR="000903FE">
              <w:rPr>
                <w:sz w:val="24"/>
                <w:lang w:val="tt-RU"/>
              </w:rPr>
              <w:t>.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01017C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04.05</w:t>
            </w:r>
            <w:r w:rsidR="002D153B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61</w:t>
            </w:r>
          </w:p>
        </w:tc>
        <w:tc>
          <w:tcPr>
            <w:tcW w:w="7995" w:type="dxa"/>
          </w:tcPr>
          <w:p w:rsidR="001D476F" w:rsidRPr="000903FE" w:rsidRDefault="001D476F" w:rsidP="00381C2D">
            <w:pPr>
              <w:rPr>
                <w:sz w:val="24"/>
                <w:szCs w:val="24"/>
                <w:lang w:val="tt-RU"/>
              </w:rPr>
            </w:pPr>
            <w:r w:rsidRPr="00691DAB">
              <w:rPr>
                <w:sz w:val="24"/>
              </w:rPr>
              <w:t>Рим и варвары</w:t>
            </w:r>
            <w:r w:rsidR="000903FE">
              <w:rPr>
                <w:sz w:val="24"/>
                <w:lang w:val="tt-RU"/>
              </w:rPr>
              <w:t xml:space="preserve">.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01017C" w:rsidP="00CF16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07.05</w:t>
            </w:r>
            <w:r w:rsidR="00AA16EA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color w:val="000000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62</w:t>
            </w:r>
          </w:p>
        </w:tc>
        <w:tc>
          <w:tcPr>
            <w:tcW w:w="7995" w:type="dxa"/>
          </w:tcPr>
          <w:p w:rsidR="001D476F" w:rsidRPr="000903FE" w:rsidRDefault="001D476F" w:rsidP="00381C2D">
            <w:pPr>
              <w:rPr>
                <w:sz w:val="24"/>
                <w:szCs w:val="24"/>
                <w:lang w:val="tt-RU"/>
              </w:rPr>
            </w:pPr>
            <w:r w:rsidRPr="00691DAB">
              <w:rPr>
                <w:sz w:val="24"/>
              </w:rPr>
              <w:t>Разделение Римской империи на Западную и Восточную части.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01017C" w:rsidP="00CF16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07.05</w:t>
            </w:r>
            <w:r w:rsidR="00AA16EA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9E2EAF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 xml:space="preserve">63 </w:t>
            </w:r>
          </w:p>
        </w:tc>
        <w:tc>
          <w:tcPr>
            <w:tcW w:w="7995" w:type="dxa"/>
          </w:tcPr>
          <w:p w:rsidR="001D476F" w:rsidRPr="000903FE" w:rsidRDefault="001D476F" w:rsidP="00381C2D">
            <w:pPr>
              <w:rPr>
                <w:sz w:val="24"/>
                <w:szCs w:val="24"/>
                <w:lang w:val="tt-RU"/>
              </w:rPr>
            </w:pPr>
            <w:r w:rsidRPr="00691DAB">
              <w:rPr>
                <w:sz w:val="24"/>
              </w:rPr>
              <w:t>Падение Западной Римской империи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01017C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11.05</w:t>
            </w:r>
            <w:r w:rsidR="002D153B">
              <w:rPr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color w:val="000000"/>
              </w:rPr>
            </w:pPr>
          </w:p>
          <w:p w:rsidR="001D476F" w:rsidRPr="00691DAB" w:rsidRDefault="001D476F" w:rsidP="00CF16A9">
            <w:pPr>
              <w:rPr>
                <w:color w:val="000000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64</w:t>
            </w:r>
          </w:p>
        </w:tc>
        <w:tc>
          <w:tcPr>
            <w:tcW w:w="7995" w:type="dxa"/>
          </w:tcPr>
          <w:p w:rsidR="001D476F" w:rsidRPr="000903FE" w:rsidRDefault="001D476F" w:rsidP="00381C2D">
            <w:pPr>
              <w:jc w:val="both"/>
              <w:rPr>
                <w:sz w:val="24"/>
                <w:szCs w:val="24"/>
                <w:u w:val="single"/>
                <w:lang w:val="tt-RU"/>
              </w:rPr>
            </w:pPr>
            <w:r w:rsidRPr="00691DAB">
              <w:rPr>
                <w:sz w:val="24"/>
                <w:szCs w:val="24"/>
              </w:rPr>
              <w:t>Быт и досуг римлян. Архитектура и скульптура. Пантеон.</w:t>
            </w:r>
            <w:r w:rsidR="000903FE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Default="0001017C" w:rsidP="00CF16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AA16EA">
              <w:rPr>
                <w:sz w:val="24"/>
                <w:szCs w:val="24"/>
              </w:rPr>
              <w:t>.05</w:t>
            </w:r>
          </w:p>
          <w:p w:rsidR="002D153B" w:rsidRPr="00691DAB" w:rsidRDefault="002D153B" w:rsidP="00CF16A9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</w:tcPr>
          <w:p w:rsidR="001D476F" w:rsidRPr="00691DAB" w:rsidRDefault="001D476F" w:rsidP="00CF16A9"/>
        </w:tc>
        <w:tc>
          <w:tcPr>
            <w:tcW w:w="1842" w:type="dxa"/>
          </w:tcPr>
          <w:p w:rsidR="001D476F" w:rsidRPr="00691DAB" w:rsidRDefault="001D476F" w:rsidP="00CF16A9"/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65</w:t>
            </w:r>
          </w:p>
        </w:tc>
        <w:tc>
          <w:tcPr>
            <w:tcW w:w="7995" w:type="dxa"/>
          </w:tcPr>
          <w:p w:rsidR="001D476F" w:rsidRPr="000903FE" w:rsidRDefault="001D476F" w:rsidP="00381C2D">
            <w:pPr>
              <w:jc w:val="both"/>
              <w:rPr>
                <w:sz w:val="24"/>
                <w:szCs w:val="24"/>
                <w:lang w:val="tt-RU"/>
              </w:rPr>
            </w:pPr>
            <w:r w:rsidRPr="00691DAB">
              <w:rPr>
                <w:sz w:val="24"/>
              </w:rPr>
              <w:t>Культура Древнего Рима. Римская литература, золотой век поэзии. Ораторское искусство; Цицерон. Развитие наук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01017C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2D153B">
              <w:rPr>
                <w:sz w:val="24"/>
                <w:szCs w:val="24"/>
              </w:rPr>
              <w:t>.05.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66</w:t>
            </w:r>
          </w:p>
        </w:tc>
        <w:tc>
          <w:tcPr>
            <w:tcW w:w="7995" w:type="dxa"/>
          </w:tcPr>
          <w:p w:rsidR="001D476F" w:rsidRPr="000903FE" w:rsidRDefault="001D476F" w:rsidP="009830EF">
            <w:pPr>
              <w:rPr>
                <w:sz w:val="24"/>
                <w:szCs w:val="24"/>
                <w:lang w:val="tt-RU"/>
              </w:rPr>
            </w:pPr>
            <w:r w:rsidRPr="00691DAB">
              <w:rPr>
                <w:sz w:val="24"/>
                <w:szCs w:val="24"/>
              </w:rPr>
              <w:t xml:space="preserve"> Повторение по теме «Древний Рим»</w:t>
            </w:r>
            <w:r w:rsidR="000903FE">
              <w:rPr>
                <w:sz w:val="24"/>
                <w:szCs w:val="24"/>
                <w:lang w:val="tt-RU"/>
              </w:rPr>
              <w:t xml:space="preserve">  “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01017C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AA16EA">
              <w:rPr>
                <w:sz w:val="24"/>
                <w:szCs w:val="24"/>
              </w:rPr>
              <w:t>.05.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67</w:t>
            </w:r>
          </w:p>
        </w:tc>
        <w:tc>
          <w:tcPr>
            <w:tcW w:w="7995" w:type="dxa"/>
          </w:tcPr>
          <w:p w:rsidR="001D476F" w:rsidRPr="00691DAB" w:rsidRDefault="001D476F" w:rsidP="00712618">
            <w:pPr>
              <w:jc w:val="both"/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Историческое и культурное наследие древних</w:t>
            </w:r>
            <w:r w:rsidR="00A1268A">
              <w:rPr>
                <w:sz w:val="24"/>
                <w:szCs w:val="24"/>
              </w:rPr>
              <w:t xml:space="preserve"> цивилизац</w:t>
            </w:r>
            <w:r w:rsidR="00457907">
              <w:rPr>
                <w:sz w:val="24"/>
                <w:szCs w:val="24"/>
              </w:rPr>
              <w:t>ий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01017C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2D153B">
              <w:rPr>
                <w:sz w:val="24"/>
                <w:szCs w:val="24"/>
              </w:rPr>
              <w:t>.05.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68</w:t>
            </w:r>
          </w:p>
        </w:tc>
        <w:tc>
          <w:tcPr>
            <w:tcW w:w="7995" w:type="dxa"/>
          </w:tcPr>
          <w:p w:rsidR="001D476F" w:rsidRPr="00712618" w:rsidRDefault="001D476F" w:rsidP="00CF16A9">
            <w:pPr>
              <w:rPr>
                <w:i/>
                <w:iCs/>
                <w:sz w:val="24"/>
                <w:szCs w:val="24"/>
              </w:rPr>
            </w:pPr>
            <w:r w:rsidRPr="00691DAB">
              <w:rPr>
                <w:b/>
                <w:sz w:val="24"/>
                <w:szCs w:val="24"/>
              </w:rPr>
              <w:t xml:space="preserve">НРК. </w:t>
            </w:r>
            <w:proofErr w:type="spellStart"/>
            <w:r w:rsidRPr="00691DAB">
              <w:rPr>
                <w:sz w:val="24"/>
                <w:szCs w:val="24"/>
              </w:rPr>
              <w:t>Хунну</w:t>
            </w:r>
            <w:proofErr w:type="spellEnd"/>
            <w:r w:rsidRPr="00691DAB">
              <w:rPr>
                <w:sz w:val="24"/>
                <w:szCs w:val="24"/>
              </w:rPr>
              <w:t xml:space="preserve"> (гунны) в Азии и Европе.</w:t>
            </w:r>
            <w:r w:rsidRPr="00691DAB">
              <w:rPr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01017C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2D153B">
              <w:rPr>
                <w:sz w:val="24"/>
                <w:szCs w:val="24"/>
              </w:rPr>
              <w:t>.05.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69</w:t>
            </w:r>
          </w:p>
        </w:tc>
        <w:tc>
          <w:tcPr>
            <w:tcW w:w="7995" w:type="dxa"/>
          </w:tcPr>
          <w:p w:rsidR="001D476F" w:rsidRPr="004F0DC5" w:rsidRDefault="001D476F" w:rsidP="00381C2D">
            <w:pPr>
              <w:rPr>
                <w:sz w:val="24"/>
                <w:szCs w:val="24"/>
                <w:lang w:val="tt-RU"/>
              </w:rPr>
            </w:pPr>
            <w:r w:rsidRPr="00691DAB">
              <w:rPr>
                <w:sz w:val="24"/>
                <w:szCs w:val="24"/>
              </w:rPr>
              <w:t>Защита проектов</w:t>
            </w:r>
            <w:r w:rsidR="004F0DC5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01017C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2D153B">
              <w:rPr>
                <w:sz w:val="24"/>
                <w:szCs w:val="24"/>
              </w:rPr>
              <w:t>.05.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  <w:tr w:rsidR="001D476F" w:rsidRPr="00691DAB" w:rsidTr="0000703C">
        <w:tc>
          <w:tcPr>
            <w:tcW w:w="511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70</w:t>
            </w:r>
          </w:p>
        </w:tc>
        <w:tc>
          <w:tcPr>
            <w:tcW w:w="7995" w:type="dxa"/>
          </w:tcPr>
          <w:p w:rsidR="001D476F" w:rsidRPr="004F0DC5" w:rsidRDefault="001D476F" w:rsidP="00381C2D">
            <w:pPr>
              <w:rPr>
                <w:sz w:val="24"/>
                <w:szCs w:val="24"/>
                <w:lang w:val="tt-RU"/>
              </w:rPr>
            </w:pPr>
            <w:r w:rsidRPr="00691DAB">
              <w:rPr>
                <w:sz w:val="24"/>
                <w:szCs w:val="24"/>
              </w:rPr>
              <w:t>Итоговое повторение</w:t>
            </w:r>
            <w:r w:rsidR="004F0DC5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1417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  <w:r w:rsidRPr="00691DAB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1D476F" w:rsidRPr="00691DAB" w:rsidRDefault="0001017C" w:rsidP="00AA16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AA16EA">
              <w:rPr>
                <w:sz w:val="24"/>
                <w:szCs w:val="24"/>
              </w:rPr>
              <w:t>.05.</w:t>
            </w:r>
          </w:p>
        </w:tc>
        <w:tc>
          <w:tcPr>
            <w:tcW w:w="1560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</w:tcPr>
          <w:p w:rsidR="001D476F" w:rsidRPr="00691DAB" w:rsidRDefault="001D476F" w:rsidP="00CF16A9">
            <w:pPr>
              <w:rPr>
                <w:sz w:val="24"/>
                <w:szCs w:val="24"/>
              </w:rPr>
            </w:pPr>
          </w:p>
        </w:tc>
      </w:tr>
    </w:tbl>
    <w:p w:rsidR="00BE67A0" w:rsidRPr="00DD3048" w:rsidRDefault="00BE67A0" w:rsidP="00DD30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E67A0" w:rsidRPr="00DD3048" w:rsidSect="00DD3048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35F6" w:rsidRDefault="008D35F6" w:rsidP="00A80DD2">
      <w:pPr>
        <w:spacing w:after="0" w:line="240" w:lineRule="auto"/>
      </w:pPr>
      <w:r>
        <w:separator/>
      </w:r>
    </w:p>
  </w:endnote>
  <w:endnote w:type="continuationSeparator" w:id="0">
    <w:p w:rsidR="008D35F6" w:rsidRDefault="008D35F6" w:rsidP="00A80D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35F6" w:rsidRDefault="008D35F6" w:rsidP="00A80DD2">
      <w:pPr>
        <w:spacing w:after="0" w:line="240" w:lineRule="auto"/>
      </w:pPr>
      <w:r>
        <w:separator/>
      </w:r>
    </w:p>
  </w:footnote>
  <w:footnote w:type="continuationSeparator" w:id="0">
    <w:p w:rsidR="008D35F6" w:rsidRDefault="008D35F6" w:rsidP="00A80DD2">
      <w:pPr>
        <w:spacing w:after="0" w:line="240" w:lineRule="auto"/>
      </w:pPr>
      <w:r>
        <w:continuationSeparator/>
      </w:r>
    </w:p>
  </w:footnote>
  <w:footnote w:id="1">
    <w:p w:rsidR="000903FE" w:rsidRPr="00E73BEF" w:rsidRDefault="000903FE" w:rsidP="00A80DD2">
      <w:pPr>
        <w:pStyle w:val="a7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2074F3"/>
    <w:multiLevelType w:val="hybridMultilevel"/>
    <w:tmpl w:val="652A5332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048"/>
    <w:rsid w:val="0000703C"/>
    <w:rsid w:val="0001017C"/>
    <w:rsid w:val="0006110F"/>
    <w:rsid w:val="00066999"/>
    <w:rsid w:val="00070BBF"/>
    <w:rsid w:val="00074D42"/>
    <w:rsid w:val="000903FE"/>
    <w:rsid w:val="00096748"/>
    <w:rsid w:val="000C7B80"/>
    <w:rsid w:val="000E3224"/>
    <w:rsid w:val="000E4C06"/>
    <w:rsid w:val="001155E2"/>
    <w:rsid w:val="00120757"/>
    <w:rsid w:val="0013485C"/>
    <w:rsid w:val="001C3035"/>
    <w:rsid w:val="001D476F"/>
    <w:rsid w:val="002155F5"/>
    <w:rsid w:val="00224298"/>
    <w:rsid w:val="002251D6"/>
    <w:rsid w:val="002927E6"/>
    <w:rsid w:val="002D153B"/>
    <w:rsid w:val="00360D8E"/>
    <w:rsid w:val="00381C2D"/>
    <w:rsid w:val="003848D7"/>
    <w:rsid w:val="00433A47"/>
    <w:rsid w:val="00440B73"/>
    <w:rsid w:val="00446A10"/>
    <w:rsid w:val="00457907"/>
    <w:rsid w:val="004766AF"/>
    <w:rsid w:val="00485D75"/>
    <w:rsid w:val="004C7FEC"/>
    <w:rsid w:val="004F0DC5"/>
    <w:rsid w:val="004F392B"/>
    <w:rsid w:val="00522A36"/>
    <w:rsid w:val="00531670"/>
    <w:rsid w:val="00541C35"/>
    <w:rsid w:val="005765E5"/>
    <w:rsid w:val="005A0471"/>
    <w:rsid w:val="005A5807"/>
    <w:rsid w:val="005C1791"/>
    <w:rsid w:val="005D222F"/>
    <w:rsid w:val="005E1929"/>
    <w:rsid w:val="005E63B0"/>
    <w:rsid w:val="005F6399"/>
    <w:rsid w:val="006304B7"/>
    <w:rsid w:val="00647D6A"/>
    <w:rsid w:val="00662335"/>
    <w:rsid w:val="00685E8B"/>
    <w:rsid w:val="006C29EC"/>
    <w:rsid w:val="006D6693"/>
    <w:rsid w:val="00712618"/>
    <w:rsid w:val="00713540"/>
    <w:rsid w:val="00747F95"/>
    <w:rsid w:val="00774ED5"/>
    <w:rsid w:val="0078485E"/>
    <w:rsid w:val="007D658E"/>
    <w:rsid w:val="007D6DB0"/>
    <w:rsid w:val="007F3845"/>
    <w:rsid w:val="00800E80"/>
    <w:rsid w:val="008101CD"/>
    <w:rsid w:val="008845E9"/>
    <w:rsid w:val="008A5351"/>
    <w:rsid w:val="008A551B"/>
    <w:rsid w:val="008B2C39"/>
    <w:rsid w:val="008D35F6"/>
    <w:rsid w:val="00910C99"/>
    <w:rsid w:val="0091155A"/>
    <w:rsid w:val="00971274"/>
    <w:rsid w:val="009830EF"/>
    <w:rsid w:val="009977C0"/>
    <w:rsid w:val="009C606C"/>
    <w:rsid w:val="009E2EAF"/>
    <w:rsid w:val="00A0541C"/>
    <w:rsid w:val="00A07D29"/>
    <w:rsid w:val="00A1268A"/>
    <w:rsid w:val="00A64BD2"/>
    <w:rsid w:val="00A650BB"/>
    <w:rsid w:val="00A80DD2"/>
    <w:rsid w:val="00A859BE"/>
    <w:rsid w:val="00AA16EA"/>
    <w:rsid w:val="00AB4129"/>
    <w:rsid w:val="00AC58AD"/>
    <w:rsid w:val="00AD3BAD"/>
    <w:rsid w:val="00AD6CE7"/>
    <w:rsid w:val="00AF3456"/>
    <w:rsid w:val="00B3093D"/>
    <w:rsid w:val="00B4278D"/>
    <w:rsid w:val="00B86167"/>
    <w:rsid w:val="00BA7C7F"/>
    <w:rsid w:val="00BB24FF"/>
    <w:rsid w:val="00BD546B"/>
    <w:rsid w:val="00BE67A0"/>
    <w:rsid w:val="00C10389"/>
    <w:rsid w:val="00C40D1A"/>
    <w:rsid w:val="00C64A13"/>
    <w:rsid w:val="00CA457E"/>
    <w:rsid w:val="00CC4843"/>
    <w:rsid w:val="00CF16A9"/>
    <w:rsid w:val="00CF1748"/>
    <w:rsid w:val="00CF50A7"/>
    <w:rsid w:val="00CF53EC"/>
    <w:rsid w:val="00D27F73"/>
    <w:rsid w:val="00D33F85"/>
    <w:rsid w:val="00D374EE"/>
    <w:rsid w:val="00D404AD"/>
    <w:rsid w:val="00D464C6"/>
    <w:rsid w:val="00DC1533"/>
    <w:rsid w:val="00DD3048"/>
    <w:rsid w:val="00DF1102"/>
    <w:rsid w:val="00E8404D"/>
    <w:rsid w:val="00E923DB"/>
    <w:rsid w:val="00ED279E"/>
    <w:rsid w:val="00EE3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048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D304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semiHidden/>
    <w:rsid w:val="00DD3048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customStyle="1" w:styleId="a3">
    <w:name w:val="Новый"/>
    <w:basedOn w:val="a"/>
    <w:rsid w:val="00DD3048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  <w:lang w:eastAsia="ru-RU"/>
    </w:rPr>
  </w:style>
  <w:style w:type="paragraph" w:styleId="a4">
    <w:name w:val="Body Text"/>
    <w:basedOn w:val="a"/>
    <w:link w:val="a5"/>
    <w:semiHidden/>
    <w:unhideWhenUsed/>
    <w:rsid w:val="00A80DD2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u w:val="single"/>
      <w:lang w:eastAsia="ru-RU"/>
    </w:rPr>
  </w:style>
  <w:style w:type="character" w:customStyle="1" w:styleId="a5">
    <w:name w:val="Основной текст Знак"/>
    <w:basedOn w:val="a0"/>
    <w:link w:val="a4"/>
    <w:semiHidden/>
    <w:rsid w:val="00A80DD2"/>
    <w:rPr>
      <w:rFonts w:ascii="Times New Roman" w:eastAsia="Times New Roman" w:hAnsi="Times New Roman" w:cs="Times New Roman"/>
      <w:sz w:val="28"/>
      <w:szCs w:val="24"/>
      <w:u w:val="single"/>
      <w:lang w:eastAsia="ru-RU"/>
    </w:rPr>
  </w:style>
  <w:style w:type="character" w:customStyle="1" w:styleId="3">
    <w:name w:val="Заголовок №3_ Знак"/>
    <w:link w:val="30"/>
    <w:rsid w:val="00A80DD2"/>
    <w:rPr>
      <w:b/>
      <w:bCs/>
      <w:shd w:val="clear" w:color="auto" w:fill="FFFFFF"/>
    </w:rPr>
  </w:style>
  <w:style w:type="paragraph" w:customStyle="1" w:styleId="30">
    <w:name w:val="Заголовок №3_"/>
    <w:basedOn w:val="a"/>
    <w:link w:val="3"/>
    <w:rsid w:val="00A80DD2"/>
    <w:pPr>
      <w:shd w:val="clear" w:color="auto" w:fill="FFFFFF"/>
      <w:spacing w:after="0" w:line="211" w:lineRule="exact"/>
      <w:jc w:val="both"/>
      <w:outlineLvl w:val="2"/>
    </w:pPr>
    <w:rPr>
      <w:b/>
      <w:bCs/>
    </w:rPr>
  </w:style>
  <w:style w:type="character" w:customStyle="1" w:styleId="17">
    <w:name w:val="Основной текст (17)_"/>
    <w:link w:val="171"/>
    <w:rsid w:val="00A80DD2"/>
    <w:rPr>
      <w:b/>
      <w:bCs/>
      <w:shd w:val="clear" w:color="auto" w:fill="FFFFFF"/>
    </w:rPr>
  </w:style>
  <w:style w:type="paragraph" w:customStyle="1" w:styleId="171">
    <w:name w:val="Основной текст (17)1"/>
    <w:basedOn w:val="a"/>
    <w:link w:val="17"/>
    <w:rsid w:val="00A80DD2"/>
    <w:pPr>
      <w:shd w:val="clear" w:color="auto" w:fill="FFFFFF"/>
      <w:spacing w:after="60" w:line="211" w:lineRule="exact"/>
      <w:ind w:firstLine="400"/>
      <w:jc w:val="both"/>
    </w:pPr>
    <w:rPr>
      <w:b/>
      <w:bCs/>
    </w:rPr>
  </w:style>
  <w:style w:type="character" w:customStyle="1" w:styleId="34">
    <w:name w:val="Заголовок №34"/>
    <w:basedOn w:val="3"/>
    <w:rsid w:val="00A80DD2"/>
    <w:rPr>
      <w:b/>
      <w:bCs/>
      <w:shd w:val="clear" w:color="auto" w:fill="FFFFFF"/>
    </w:rPr>
  </w:style>
  <w:style w:type="character" w:customStyle="1" w:styleId="8">
    <w:name w:val="Основной текст + Полужирный8"/>
    <w:rsid w:val="00A80DD2"/>
    <w:rPr>
      <w:rFonts w:ascii="Times New Roman" w:hAnsi="Times New Roman" w:cs="Times New Roman"/>
      <w:b/>
      <w:bCs/>
      <w:spacing w:val="0"/>
      <w:sz w:val="22"/>
      <w:szCs w:val="22"/>
      <w:lang w:bidi="ar-SA"/>
    </w:rPr>
  </w:style>
  <w:style w:type="character" w:customStyle="1" w:styleId="173">
    <w:name w:val="Основной текст (17)3"/>
    <w:rsid w:val="00A80DD2"/>
    <w:rPr>
      <w:rFonts w:ascii="Times New Roman" w:hAnsi="Times New Roman" w:cs="Times New Roman"/>
      <w:b w:val="0"/>
      <w:bCs w:val="0"/>
      <w:spacing w:val="0"/>
      <w:sz w:val="22"/>
      <w:szCs w:val="22"/>
      <w:lang w:bidi="ar-SA"/>
    </w:rPr>
  </w:style>
  <w:style w:type="character" w:styleId="a6">
    <w:name w:val="footnote reference"/>
    <w:unhideWhenUsed/>
    <w:rsid w:val="00A80DD2"/>
    <w:rPr>
      <w:vertAlign w:val="superscript"/>
    </w:rPr>
  </w:style>
  <w:style w:type="paragraph" w:styleId="a7">
    <w:name w:val="footnote text"/>
    <w:basedOn w:val="a"/>
    <w:link w:val="a8"/>
    <w:semiHidden/>
    <w:rsid w:val="00A80DD2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8">
    <w:name w:val="Текст сноски Знак"/>
    <w:basedOn w:val="a0"/>
    <w:link w:val="a7"/>
    <w:semiHidden/>
    <w:rsid w:val="00A80DD2"/>
    <w:rPr>
      <w:rFonts w:ascii="Times New Roman" w:eastAsia="Calibri" w:hAnsi="Times New Roman" w:cs="Times New Roman"/>
      <w:sz w:val="20"/>
      <w:szCs w:val="20"/>
      <w:lang w:eastAsia="ru-RU"/>
    </w:rPr>
  </w:style>
  <w:style w:type="table" w:customStyle="1" w:styleId="2">
    <w:name w:val="Сетка таблицы2"/>
    <w:basedOn w:val="a1"/>
    <w:next w:val="a9"/>
    <w:rsid w:val="001D47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uiPriority w:val="59"/>
    <w:rsid w:val="001D47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uiPriority w:val="1"/>
    <w:qFormat/>
    <w:rsid w:val="00ED279E"/>
    <w:pPr>
      <w:spacing w:after="0" w:line="240" w:lineRule="auto"/>
    </w:pPr>
    <w:rPr>
      <w:lang w:val="tt-RU"/>
    </w:rPr>
  </w:style>
  <w:style w:type="paragraph" w:styleId="ab">
    <w:name w:val="Balloon Text"/>
    <w:basedOn w:val="a"/>
    <w:link w:val="ac"/>
    <w:uiPriority w:val="99"/>
    <w:semiHidden/>
    <w:unhideWhenUsed/>
    <w:rsid w:val="00070B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70B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048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D304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semiHidden/>
    <w:rsid w:val="00DD3048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customStyle="1" w:styleId="a3">
    <w:name w:val="Новый"/>
    <w:basedOn w:val="a"/>
    <w:rsid w:val="00DD3048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  <w:lang w:eastAsia="ru-RU"/>
    </w:rPr>
  </w:style>
  <w:style w:type="paragraph" w:styleId="a4">
    <w:name w:val="Body Text"/>
    <w:basedOn w:val="a"/>
    <w:link w:val="a5"/>
    <w:semiHidden/>
    <w:unhideWhenUsed/>
    <w:rsid w:val="00A80DD2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u w:val="single"/>
      <w:lang w:eastAsia="ru-RU"/>
    </w:rPr>
  </w:style>
  <w:style w:type="character" w:customStyle="1" w:styleId="a5">
    <w:name w:val="Основной текст Знак"/>
    <w:basedOn w:val="a0"/>
    <w:link w:val="a4"/>
    <w:semiHidden/>
    <w:rsid w:val="00A80DD2"/>
    <w:rPr>
      <w:rFonts w:ascii="Times New Roman" w:eastAsia="Times New Roman" w:hAnsi="Times New Roman" w:cs="Times New Roman"/>
      <w:sz w:val="28"/>
      <w:szCs w:val="24"/>
      <w:u w:val="single"/>
      <w:lang w:eastAsia="ru-RU"/>
    </w:rPr>
  </w:style>
  <w:style w:type="character" w:customStyle="1" w:styleId="3">
    <w:name w:val="Заголовок №3_ Знак"/>
    <w:link w:val="30"/>
    <w:rsid w:val="00A80DD2"/>
    <w:rPr>
      <w:b/>
      <w:bCs/>
      <w:shd w:val="clear" w:color="auto" w:fill="FFFFFF"/>
    </w:rPr>
  </w:style>
  <w:style w:type="paragraph" w:customStyle="1" w:styleId="30">
    <w:name w:val="Заголовок №3_"/>
    <w:basedOn w:val="a"/>
    <w:link w:val="3"/>
    <w:rsid w:val="00A80DD2"/>
    <w:pPr>
      <w:shd w:val="clear" w:color="auto" w:fill="FFFFFF"/>
      <w:spacing w:after="0" w:line="211" w:lineRule="exact"/>
      <w:jc w:val="both"/>
      <w:outlineLvl w:val="2"/>
    </w:pPr>
    <w:rPr>
      <w:b/>
      <w:bCs/>
    </w:rPr>
  </w:style>
  <w:style w:type="character" w:customStyle="1" w:styleId="17">
    <w:name w:val="Основной текст (17)_"/>
    <w:link w:val="171"/>
    <w:rsid w:val="00A80DD2"/>
    <w:rPr>
      <w:b/>
      <w:bCs/>
      <w:shd w:val="clear" w:color="auto" w:fill="FFFFFF"/>
    </w:rPr>
  </w:style>
  <w:style w:type="paragraph" w:customStyle="1" w:styleId="171">
    <w:name w:val="Основной текст (17)1"/>
    <w:basedOn w:val="a"/>
    <w:link w:val="17"/>
    <w:rsid w:val="00A80DD2"/>
    <w:pPr>
      <w:shd w:val="clear" w:color="auto" w:fill="FFFFFF"/>
      <w:spacing w:after="60" w:line="211" w:lineRule="exact"/>
      <w:ind w:firstLine="400"/>
      <w:jc w:val="both"/>
    </w:pPr>
    <w:rPr>
      <w:b/>
      <w:bCs/>
    </w:rPr>
  </w:style>
  <w:style w:type="character" w:customStyle="1" w:styleId="34">
    <w:name w:val="Заголовок №34"/>
    <w:basedOn w:val="3"/>
    <w:rsid w:val="00A80DD2"/>
    <w:rPr>
      <w:b/>
      <w:bCs/>
      <w:shd w:val="clear" w:color="auto" w:fill="FFFFFF"/>
    </w:rPr>
  </w:style>
  <w:style w:type="character" w:customStyle="1" w:styleId="8">
    <w:name w:val="Основной текст + Полужирный8"/>
    <w:rsid w:val="00A80DD2"/>
    <w:rPr>
      <w:rFonts w:ascii="Times New Roman" w:hAnsi="Times New Roman" w:cs="Times New Roman"/>
      <w:b/>
      <w:bCs/>
      <w:spacing w:val="0"/>
      <w:sz w:val="22"/>
      <w:szCs w:val="22"/>
      <w:lang w:bidi="ar-SA"/>
    </w:rPr>
  </w:style>
  <w:style w:type="character" w:customStyle="1" w:styleId="173">
    <w:name w:val="Основной текст (17)3"/>
    <w:rsid w:val="00A80DD2"/>
    <w:rPr>
      <w:rFonts w:ascii="Times New Roman" w:hAnsi="Times New Roman" w:cs="Times New Roman"/>
      <w:b w:val="0"/>
      <w:bCs w:val="0"/>
      <w:spacing w:val="0"/>
      <w:sz w:val="22"/>
      <w:szCs w:val="22"/>
      <w:lang w:bidi="ar-SA"/>
    </w:rPr>
  </w:style>
  <w:style w:type="character" w:styleId="a6">
    <w:name w:val="footnote reference"/>
    <w:unhideWhenUsed/>
    <w:rsid w:val="00A80DD2"/>
    <w:rPr>
      <w:vertAlign w:val="superscript"/>
    </w:rPr>
  </w:style>
  <w:style w:type="paragraph" w:styleId="a7">
    <w:name w:val="footnote text"/>
    <w:basedOn w:val="a"/>
    <w:link w:val="a8"/>
    <w:semiHidden/>
    <w:rsid w:val="00A80DD2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8">
    <w:name w:val="Текст сноски Знак"/>
    <w:basedOn w:val="a0"/>
    <w:link w:val="a7"/>
    <w:semiHidden/>
    <w:rsid w:val="00A80DD2"/>
    <w:rPr>
      <w:rFonts w:ascii="Times New Roman" w:eastAsia="Calibri" w:hAnsi="Times New Roman" w:cs="Times New Roman"/>
      <w:sz w:val="20"/>
      <w:szCs w:val="20"/>
      <w:lang w:eastAsia="ru-RU"/>
    </w:rPr>
  </w:style>
  <w:style w:type="table" w:customStyle="1" w:styleId="2">
    <w:name w:val="Сетка таблицы2"/>
    <w:basedOn w:val="a1"/>
    <w:next w:val="a9"/>
    <w:rsid w:val="001D47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uiPriority w:val="59"/>
    <w:rsid w:val="001D47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 Spacing"/>
    <w:uiPriority w:val="1"/>
    <w:qFormat/>
    <w:rsid w:val="00ED279E"/>
    <w:pPr>
      <w:spacing w:after="0" w:line="240" w:lineRule="auto"/>
    </w:pPr>
    <w:rPr>
      <w:lang w:val="tt-RU"/>
    </w:rPr>
  </w:style>
  <w:style w:type="paragraph" w:styleId="ab">
    <w:name w:val="Balloon Text"/>
    <w:basedOn w:val="a"/>
    <w:link w:val="ac"/>
    <w:uiPriority w:val="99"/>
    <w:semiHidden/>
    <w:unhideWhenUsed/>
    <w:rsid w:val="00070B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70B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922DD7-2108-42E0-AF4A-386DE87FE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2306</Words>
  <Characters>13150</Characters>
  <Application>Microsoft Office Word</Application>
  <DocSecurity>0</DocSecurity>
  <Lines>109</Lines>
  <Paragraphs>30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6</vt:i4>
      </vt:variant>
    </vt:vector>
  </HeadingPairs>
  <TitlesOfParts>
    <vt:vector size="7" baseType="lpstr">
      <vt:lpstr/>
      <vt:lpstr>        </vt:lpstr>
      <vt:lpstr>        </vt:lpstr>
      <vt:lpstr>        История Древнего мира</vt:lpstr>
      <vt:lpstr>        Древний Восток</vt:lpstr>
      <vt:lpstr>        Древняя Греция</vt:lpstr>
      <vt:lpstr>        Древний Рим</vt:lpstr>
    </vt:vector>
  </TitlesOfParts>
  <Company>SPecialiST RePack</Company>
  <LinksUpToDate>false</LinksUpToDate>
  <CharactersWithSpaces>15426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 Закиевна</dc:creator>
  <cp:lastModifiedBy>Ленара</cp:lastModifiedBy>
  <cp:revision>22</cp:revision>
  <dcterms:created xsi:type="dcterms:W3CDTF">2019-09-25T16:49:00Z</dcterms:created>
  <dcterms:modified xsi:type="dcterms:W3CDTF">2021-03-24T09:42:00Z</dcterms:modified>
</cp:coreProperties>
</file>